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CB" w:rsidRDefault="002A41A4" w:rsidP="007960D6">
      <w:pPr>
        <w:widowControl w:val="0"/>
        <w:autoSpaceDE w:val="0"/>
        <w:autoSpaceDN w:val="0"/>
        <w:adjustRightInd w:val="0"/>
        <w:rPr>
          <w:rFonts w:ascii="Verdana" w:hAnsi="Verdana"/>
          <w:b/>
          <w:bCs/>
          <w:sz w:val="26"/>
          <w:szCs w:val="26"/>
        </w:rPr>
      </w:pPr>
      <w:r>
        <w:rPr>
          <w:rFonts w:ascii="Verdana" w:hAnsi="Verdana"/>
          <w:b/>
          <w:noProof/>
          <w:sz w:val="26"/>
          <w:szCs w:val="26"/>
        </w:rPr>
        <w:drawing>
          <wp:inline distT="0" distB="0" distL="0" distR="0">
            <wp:extent cx="1447800" cy="638175"/>
            <wp:effectExtent l="19050" t="0" r="0" b="0"/>
            <wp:docPr id="1" name="Picture 0"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lthPoint_logo RGB.jpg"/>
                    <pic:cNvPicPr>
                      <a:picLocks noChangeAspect="1" noChangeArrowheads="1"/>
                    </pic:cNvPicPr>
                  </pic:nvPicPr>
                  <pic:blipFill>
                    <a:blip r:embed="rId6"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p>
    <w:p w:rsidR="001048CB" w:rsidRDefault="001048CB" w:rsidP="001048CB">
      <w:pPr>
        <w:widowControl w:val="0"/>
        <w:autoSpaceDE w:val="0"/>
        <w:autoSpaceDN w:val="0"/>
        <w:adjustRightInd w:val="0"/>
        <w:jc w:val="center"/>
        <w:rPr>
          <w:rFonts w:ascii="Verdana" w:hAnsi="Verdana"/>
          <w:b/>
          <w:bCs/>
          <w:sz w:val="26"/>
          <w:szCs w:val="26"/>
        </w:rPr>
      </w:pPr>
    </w:p>
    <w:p w:rsidR="001048CB" w:rsidRPr="004032EE" w:rsidRDefault="001048CB" w:rsidP="001048CB">
      <w:pPr>
        <w:widowControl w:val="0"/>
        <w:autoSpaceDE w:val="0"/>
        <w:autoSpaceDN w:val="0"/>
        <w:adjustRightInd w:val="0"/>
        <w:jc w:val="center"/>
        <w:rPr>
          <w:rFonts w:ascii="Verdana" w:hAnsi="Verdana"/>
          <w:b/>
          <w:bCs/>
          <w:sz w:val="26"/>
          <w:szCs w:val="26"/>
        </w:rPr>
      </w:pPr>
      <w:r w:rsidRPr="004032EE">
        <w:rPr>
          <w:rFonts w:ascii="Verdana" w:hAnsi="Verdana"/>
          <w:b/>
          <w:bCs/>
          <w:sz w:val="26"/>
          <w:szCs w:val="26"/>
        </w:rPr>
        <w:t>HealthPoint Family Care</w:t>
      </w:r>
    </w:p>
    <w:p w:rsidR="001048CB" w:rsidRPr="004032EE" w:rsidRDefault="00C33444" w:rsidP="001048CB">
      <w:pPr>
        <w:widowControl w:val="0"/>
        <w:autoSpaceDE w:val="0"/>
        <w:autoSpaceDN w:val="0"/>
        <w:adjustRightInd w:val="0"/>
        <w:jc w:val="center"/>
        <w:rPr>
          <w:rFonts w:ascii="Verdana" w:hAnsi="Verdana"/>
          <w:b/>
          <w:bCs/>
          <w:sz w:val="26"/>
          <w:szCs w:val="26"/>
        </w:rPr>
      </w:pPr>
      <w:r>
        <w:rPr>
          <w:rFonts w:ascii="Verdana" w:hAnsi="Verdana"/>
          <w:b/>
          <w:bCs/>
          <w:sz w:val="26"/>
          <w:szCs w:val="26"/>
        </w:rPr>
        <w:t>Dental Provider</w:t>
      </w:r>
    </w:p>
    <w:p w:rsidR="001048CB" w:rsidRPr="004032EE" w:rsidRDefault="001048CB" w:rsidP="001048CB">
      <w:pPr>
        <w:widowControl w:val="0"/>
        <w:tabs>
          <w:tab w:val="left" w:pos="3195"/>
        </w:tabs>
        <w:autoSpaceDE w:val="0"/>
        <w:autoSpaceDN w:val="0"/>
        <w:adjustRightInd w:val="0"/>
        <w:rPr>
          <w:rFonts w:ascii="Verdana" w:hAnsi="Verdana"/>
          <w:b/>
          <w:bCs/>
          <w:sz w:val="20"/>
          <w:szCs w:val="20"/>
        </w:rPr>
      </w:pPr>
      <w:r w:rsidRPr="004032EE">
        <w:rPr>
          <w:rFonts w:ascii="Verdana" w:hAnsi="Verdana"/>
          <w:b/>
          <w:bCs/>
          <w:sz w:val="20"/>
          <w:szCs w:val="20"/>
        </w:rPr>
        <w:tab/>
      </w:r>
      <w:r w:rsidRPr="004032EE">
        <w:rPr>
          <w:rFonts w:ascii="Verdana" w:hAnsi="Verdana"/>
          <w:b/>
          <w:bCs/>
          <w:sz w:val="20"/>
          <w:szCs w:val="20"/>
        </w:rPr>
        <w:tab/>
      </w:r>
    </w:p>
    <w:p w:rsidR="001048CB" w:rsidRPr="00295548" w:rsidRDefault="001048CB" w:rsidP="001048C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Reports To:        </w:t>
      </w:r>
      <w:r w:rsidR="00DB49C8">
        <w:rPr>
          <w:rFonts w:ascii="Verdana" w:hAnsi="Verdana"/>
          <w:b/>
          <w:bCs/>
          <w:sz w:val="18"/>
          <w:szCs w:val="18"/>
        </w:rPr>
        <w:t>Chief Executive Officer</w:t>
      </w:r>
    </w:p>
    <w:p w:rsidR="001048CB" w:rsidRDefault="001048CB" w:rsidP="001048CB">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Status:      </w:t>
      </w:r>
      <w:r>
        <w:rPr>
          <w:rFonts w:ascii="Verdana" w:hAnsi="Verdana"/>
          <w:b/>
          <w:bCs/>
          <w:sz w:val="18"/>
          <w:szCs w:val="18"/>
        </w:rPr>
        <w:tab/>
        <w:t xml:space="preserve">    </w:t>
      </w:r>
      <w:r w:rsidR="000859BA">
        <w:rPr>
          <w:rFonts w:ascii="Verdana" w:hAnsi="Verdana"/>
          <w:b/>
          <w:bCs/>
          <w:sz w:val="18"/>
          <w:szCs w:val="18"/>
        </w:rPr>
        <w:t>Exempt/Contractual</w:t>
      </w:r>
    </w:p>
    <w:p w:rsidR="001048CB" w:rsidRDefault="001048CB" w:rsidP="001048CB">
      <w:pPr>
        <w:widowControl w:val="0"/>
        <w:tabs>
          <w:tab w:val="left" w:pos="390"/>
        </w:tabs>
        <w:autoSpaceDE w:val="0"/>
        <w:autoSpaceDN w:val="0"/>
        <w:adjustRightInd w:val="0"/>
        <w:rPr>
          <w:rFonts w:ascii="Verdana" w:hAnsi="Verdana"/>
          <w:b/>
          <w:bCs/>
          <w:sz w:val="18"/>
          <w:szCs w:val="18"/>
        </w:rPr>
      </w:pPr>
    </w:p>
    <w:p w:rsidR="000859BA" w:rsidRPr="000859BA" w:rsidRDefault="001048CB" w:rsidP="000859BA">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Summary: </w:t>
      </w:r>
      <w:r>
        <w:rPr>
          <w:rFonts w:ascii="Verdana" w:hAnsi="Verdana"/>
          <w:b/>
          <w:bCs/>
          <w:sz w:val="18"/>
          <w:szCs w:val="18"/>
        </w:rPr>
        <w:tab/>
      </w:r>
      <w:r w:rsidR="000859BA" w:rsidRPr="000859BA">
        <w:rPr>
          <w:rFonts w:ascii="Verdana" w:hAnsi="Verdana"/>
          <w:sz w:val="18"/>
          <w:szCs w:val="18"/>
        </w:rPr>
        <w:t>Diagnoses and treats diseases, injuries, and malformations of teeth and gums, and related oral structures by performing the following duties.</w:t>
      </w:r>
    </w:p>
    <w:p w:rsidR="000859BA" w:rsidRDefault="000859BA" w:rsidP="000859BA">
      <w:pPr>
        <w:widowControl w:val="0"/>
        <w:tabs>
          <w:tab w:val="left" w:pos="390"/>
        </w:tabs>
        <w:autoSpaceDE w:val="0"/>
        <w:autoSpaceDN w:val="0"/>
        <w:adjustRightInd w:val="0"/>
        <w:rPr>
          <w:b/>
          <w:bCs/>
          <w:sz w:val="20"/>
          <w:szCs w:val="20"/>
        </w:rPr>
      </w:pPr>
    </w:p>
    <w:p w:rsidR="001048CB" w:rsidRDefault="001048CB" w:rsidP="001048CB">
      <w:pPr>
        <w:widowControl w:val="0"/>
        <w:tabs>
          <w:tab w:val="left" w:pos="390"/>
        </w:tabs>
        <w:autoSpaceDE w:val="0"/>
        <w:autoSpaceDN w:val="0"/>
        <w:adjustRightInd w:val="0"/>
        <w:rPr>
          <w:rFonts w:ascii="Verdana" w:hAnsi="Verdana"/>
          <w:iCs/>
          <w:sz w:val="18"/>
          <w:szCs w:val="18"/>
        </w:rPr>
      </w:pPr>
      <w:r w:rsidRPr="00295548">
        <w:rPr>
          <w:rFonts w:ascii="Verdana" w:hAnsi="Verdana"/>
          <w:b/>
          <w:bCs/>
          <w:sz w:val="18"/>
          <w:szCs w:val="18"/>
        </w:rPr>
        <w:t xml:space="preserve">Essential Duties and Responsibilities: </w:t>
      </w:r>
      <w:r w:rsidRPr="00295548">
        <w:rPr>
          <w:rFonts w:ascii="Verdana" w:hAnsi="Verdana"/>
          <w:sz w:val="18"/>
          <w:szCs w:val="18"/>
        </w:rPr>
        <w:t>This job description reflects management's assignment of essential functions</w:t>
      </w:r>
      <w:r>
        <w:rPr>
          <w:rFonts w:ascii="Verdana" w:hAnsi="Verdana"/>
          <w:sz w:val="18"/>
          <w:szCs w:val="18"/>
        </w:rPr>
        <w:t>.</w:t>
      </w:r>
      <w:r w:rsidRPr="00295548">
        <w:rPr>
          <w:rFonts w:ascii="Verdana" w:hAnsi="Verdana"/>
          <w:sz w:val="18"/>
          <w:szCs w:val="18"/>
        </w:rPr>
        <w:t xml:space="preserve"> </w:t>
      </w:r>
      <w:r w:rsidRPr="00295548">
        <w:rPr>
          <w:rFonts w:ascii="Verdana" w:hAnsi="Verdana"/>
          <w:iCs/>
          <w:sz w:val="18"/>
          <w:szCs w:val="18"/>
        </w:rPr>
        <w:t>Nothing in this job description restricts management’s right to assign or reassign duties and responsibilities to this job at any time.</w:t>
      </w:r>
    </w:p>
    <w:p w:rsidR="000859BA" w:rsidRDefault="000859BA" w:rsidP="001048CB">
      <w:pPr>
        <w:widowControl w:val="0"/>
        <w:tabs>
          <w:tab w:val="left" w:pos="390"/>
        </w:tabs>
        <w:autoSpaceDE w:val="0"/>
        <w:autoSpaceDN w:val="0"/>
        <w:adjustRightInd w:val="0"/>
        <w:rPr>
          <w:rFonts w:ascii="Verdana" w:hAnsi="Verdana"/>
          <w:iCs/>
          <w:sz w:val="18"/>
          <w:szCs w:val="18"/>
        </w:rPr>
      </w:pPr>
    </w:p>
    <w:p w:rsidR="00F9637E" w:rsidRPr="00457204" w:rsidRDefault="00F9637E" w:rsidP="000859BA">
      <w:pPr>
        <w:widowControl w:val="0"/>
        <w:tabs>
          <w:tab w:val="left" w:pos="390"/>
        </w:tabs>
        <w:autoSpaceDE w:val="0"/>
        <w:autoSpaceDN w:val="0"/>
        <w:adjustRightInd w:val="0"/>
        <w:rPr>
          <w:rFonts w:ascii="Verdana" w:hAnsi="Verdana"/>
          <w:sz w:val="18"/>
          <w:szCs w:val="18"/>
        </w:rPr>
      </w:pPr>
      <w:r w:rsidRPr="00457204">
        <w:rPr>
          <w:rFonts w:ascii="Verdana" w:hAnsi="Verdana"/>
          <w:sz w:val="18"/>
          <w:szCs w:val="18"/>
        </w:rPr>
        <w:t>Elicits and reviews information about patients in order to provide proper assessment, diagnosis and treatment of patients for dental care.</w:t>
      </w:r>
    </w:p>
    <w:p w:rsidR="00F9637E" w:rsidRPr="00457204" w:rsidRDefault="00F9637E" w:rsidP="000859BA">
      <w:pPr>
        <w:widowControl w:val="0"/>
        <w:tabs>
          <w:tab w:val="left" w:pos="390"/>
        </w:tabs>
        <w:autoSpaceDE w:val="0"/>
        <w:autoSpaceDN w:val="0"/>
        <w:adjustRightInd w:val="0"/>
        <w:rPr>
          <w:rFonts w:ascii="Verdana" w:hAnsi="Verdana"/>
          <w:sz w:val="18"/>
          <w:szCs w:val="18"/>
        </w:rPr>
      </w:pPr>
    </w:p>
    <w:p w:rsidR="000859BA" w:rsidRPr="00457204" w:rsidRDefault="000859BA" w:rsidP="000859BA">
      <w:pPr>
        <w:widowControl w:val="0"/>
        <w:tabs>
          <w:tab w:val="left" w:pos="390"/>
        </w:tabs>
        <w:autoSpaceDE w:val="0"/>
        <w:autoSpaceDN w:val="0"/>
        <w:adjustRightInd w:val="0"/>
        <w:rPr>
          <w:rFonts w:ascii="Verdana" w:hAnsi="Verdana"/>
          <w:sz w:val="18"/>
          <w:szCs w:val="18"/>
        </w:rPr>
      </w:pPr>
      <w:r w:rsidRPr="00457204">
        <w:rPr>
          <w:rFonts w:ascii="Verdana" w:hAnsi="Verdana"/>
          <w:sz w:val="18"/>
          <w:szCs w:val="18"/>
        </w:rPr>
        <w:t>Examines patient to determine nature of condition.</w:t>
      </w:r>
    </w:p>
    <w:p w:rsidR="000859BA" w:rsidRPr="00457204" w:rsidRDefault="000859BA" w:rsidP="000859BA">
      <w:pPr>
        <w:widowControl w:val="0"/>
        <w:tabs>
          <w:tab w:val="left" w:pos="390"/>
        </w:tabs>
        <w:autoSpaceDE w:val="0"/>
        <w:autoSpaceDN w:val="0"/>
        <w:adjustRightInd w:val="0"/>
        <w:rPr>
          <w:rFonts w:ascii="Verdana" w:hAnsi="Verdana"/>
          <w:sz w:val="18"/>
          <w:szCs w:val="18"/>
        </w:rPr>
      </w:pPr>
    </w:p>
    <w:p w:rsidR="000859BA" w:rsidRPr="000859BA" w:rsidRDefault="00F9637E" w:rsidP="000859BA">
      <w:pPr>
        <w:widowControl w:val="0"/>
        <w:tabs>
          <w:tab w:val="left" w:pos="390"/>
        </w:tabs>
        <w:autoSpaceDE w:val="0"/>
        <w:autoSpaceDN w:val="0"/>
        <w:adjustRightInd w:val="0"/>
        <w:rPr>
          <w:rFonts w:ascii="Verdana" w:hAnsi="Verdana"/>
          <w:sz w:val="18"/>
          <w:szCs w:val="18"/>
        </w:rPr>
      </w:pPr>
      <w:r w:rsidRPr="00457204">
        <w:rPr>
          <w:rFonts w:ascii="Verdana" w:hAnsi="Verdana"/>
          <w:sz w:val="18"/>
          <w:szCs w:val="18"/>
        </w:rPr>
        <w:t xml:space="preserve">Performs various </w:t>
      </w:r>
      <w:r w:rsidR="00C33444" w:rsidRPr="00457204">
        <w:rPr>
          <w:rFonts w:ascii="Verdana" w:hAnsi="Verdana"/>
          <w:sz w:val="18"/>
          <w:szCs w:val="18"/>
        </w:rPr>
        <w:t>treatments</w:t>
      </w:r>
      <w:r w:rsidRPr="00457204">
        <w:rPr>
          <w:rFonts w:ascii="Verdana" w:hAnsi="Verdana"/>
          <w:sz w:val="18"/>
          <w:szCs w:val="18"/>
        </w:rPr>
        <w:t xml:space="preserve"> including but not limited to extractions, trea</w:t>
      </w:r>
      <w:r w:rsidR="00C33444" w:rsidRPr="00457204">
        <w:rPr>
          <w:rFonts w:ascii="Verdana" w:hAnsi="Verdana"/>
          <w:sz w:val="18"/>
          <w:szCs w:val="18"/>
        </w:rPr>
        <w:t>t</w:t>
      </w:r>
      <w:r w:rsidRPr="00457204">
        <w:rPr>
          <w:rFonts w:ascii="Verdana" w:hAnsi="Verdana"/>
          <w:sz w:val="18"/>
          <w:szCs w:val="18"/>
        </w:rPr>
        <w:t>me</w:t>
      </w:r>
      <w:r w:rsidR="00C33444" w:rsidRPr="00457204">
        <w:rPr>
          <w:rFonts w:ascii="Verdana" w:hAnsi="Verdana"/>
          <w:sz w:val="18"/>
          <w:szCs w:val="18"/>
        </w:rPr>
        <w:t>n</w:t>
      </w:r>
      <w:r w:rsidRPr="00457204">
        <w:rPr>
          <w:rFonts w:ascii="Verdana" w:hAnsi="Verdana"/>
          <w:sz w:val="18"/>
          <w:szCs w:val="18"/>
        </w:rPr>
        <w:t xml:space="preserve">ts on </w:t>
      </w:r>
      <w:r w:rsidR="000859BA" w:rsidRPr="00457204">
        <w:rPr>
          <w:rFonts w:ascii="Verdana" w:hAnsi="Verdana"/>
          <w:sz w:val="18"/>
          <w:szCs w:val="18"/>
        </w:rPr>
        <w:t>injured teeth and fills cavities</w:t>
      </w:r>
      <w:r w:rsidRPr="00457204">
        <w:rPr>
          <w:rFonts w:ascii="Verdana" w:hAnsi="Verdana"/>
          <w:sz w:val="18"/>
          <w:szCs w:val="18"/>
        </w:rPr>
        <w:t>,</w:t>
      </w:r>
      <w:r w:rsidR="00C33444" w:rsidRPr="00457204">
        <w:rPr>
          <w:rFonts w:ascii="Verdana" w:hAnsi="Verdana"/>
          <w:sz w:val="18"/>
          <w:szCs w:val="18"/>
        </w:rPr>
        <w:t xml:space="preserve"> </w:t>
      </w:r>
      <w:r w:rsidRPr="00457204">
        <w:rPr>
          <w:rFonts w:ascii="Verdana" w:hAnsi="Verdana"/>
          <w:sz w:val="18"/>
          <w:szCs w:val="18"/>
        </w:rPr>
        <w:t>d</w:t>
      </w:r>
      <w:r w:rsidR="000859BA" w:rsidRPr="00457204">
        <w:rPr>
          <w:rFonts w:ascii="Verdana" w:hAnsi="Verdana"/>
          <w:sz w:val="18"/>
          <w:szCs w:val="18"/>
        </w:rPr>
        <w:t>esigns and makes dentures to replace missing or diseased teeth.</w:t>
      </w:r>
    </w:p>
    <w:p w:rsidR="000859BA" w:rsidRPr="000859BA" w:rsidRDefault="000859BA" w:rsidP="000859BA">
      <w:pPr>
        <w:widowControl w:val="0"/>
        <w:tabs>
          <w:tab w:val="left" w:pos="390"/>
        </w:tabs>
        <w:autoSpaceDE w:val="0"/>
        <w:autoSpaceDN w:val="0"/>
        <w:adjustRightInd w:val="0"/>
        <w:rPr>
          <w:rFonts w:ascii="Verdana" w:hAnsi="Verdana"/>
          <w:sz w:val="18"/>
          <w:szCs w:val="18"/>
        </w:rPr>
      </w:pPr>
    </w:p>
    <w:p w:rsidR="000859BA" w:rsidRPr="000859BA" w:rsidRDefault="000859BA" w:rsidP="000859BA">
      <w:pPr>
        <w:widowControl w:val="0"/>
        <w:tabs>
          <w:tab w:val="left" w:pos="390"/>
        </w:tabs>
        <w:autoSpaceDE w:val="0"/>
        <w:autoSpaceDN w:val="0"/>
        <w:adjustRightInd w:val="0"/>
        <w:rPr>
          <w:rFonts w:ascii="Verdana" w:hAnsi="Verdana"/>
          <w:sz w:val="18"/>
          <w:szCs w:val="18"/>
        </w:rPr>
      </w:pPr>
      <w:r w:rsidRPr="000859BA">
        <w:rPr>
          <w:rFonts w:ascii="Verdana" w:hAnsi="Verdana"/>
          <w:sz w:val="18"/>
          <w:szCs w:val="18"/>
        </w:rPr>
        <w:t>Educates patient in oral and dental hygiene.</w:t>
      </w:r>
    </w:p>
    <w:p w:rsidR="000859BA" w:rsidRPr="000859BA" w:rsidRDefault="000859BA" w:rsidP="000859BA">
      <w:pPr>
        <w:widowControl w:val="0"/>
        <w:tabs>
          <w:tab w:val="left" w:pos="390"/>
        </w:tabs>
        <w:autoSpaceDE w:val="0"/>
        <w:autoSpaceDN w:val="0"/>
        <w:adjustRightInd w:val="0"/>
        <w:rPr>
          <w:rFonts w:ascii="Verdana" w:hAnsi="Verdana"/>
          <w:sz w:val="18"/>
          <w:szCs w:val="18"/>
        </w:rPr>
      </w:pPr>
    </w:p>
    <w:p w:rsidR="000859BA" w:rsidRPr="000859BA" w:rsidRDefault="000859BA" w:rsidP="000859BA">
      <w:pPr>
        <w:widowControl w:val="0"/>
        <w:tabs>
          <w:tab w:val="left" w:pos="390"/>
        </w:tabs>
        <w:autoSpaceDE w:val="0"/>
        <w:autoSpaceDN w:val="0"/>
        <w:adjustRightInd w:val="0"/>
        <w:rPr>
          <w:rFonts w:ascii="Verdana" w:hAnsi="Verdana"/>
          <w:sz w:val="18"/>
          <w:szCs w:val="18"/>
        </w:rPr>
      </w:pPr>
      <w:r w:rsidRPr="000859BA">
        <w:rPr>
          <w:rFonts w:ascii="Verdana" w:hAnsi="Verdana"/>
          <w:sz w:val="18"/>
          <w:szCs w:val="18"/>
        </w:rPr>
        <w:t>Administers local anesthetics as needed.</w:t>
      </w:r>
    </w:p>
    <w:p w:rsidR="000859BA" w:rsidRPr="000859BA" w:rsidRDefault="000859BA" w:rsidP="000859BA">
      <w:pPr>
        <w:widowControl w:val="0"/>
        <w:tabs>
          <w:tab w:val="left" w:pos="390"/>
        </w:tabs>
        <w:autoSpaceDE w:val="0"/>
        <w:autoSpaceDN w:val="0"/>
        <w:adjustRightInd w:val="0"/>
        <w:rPr>
          <w:rFonts w:ascii="Verdana" w:hAnsi="Verdana"/>
          <w:sz w:val="18"/>
          <w:szCs w:val="18"/>
        </w:rPr>
      </w:pPr>
    </w:p>
    <w:p w:rsidR="000859BA" w:rsidRPr="000859BA" w:rsidRDefault="000859BA" w:rsidP="000859BA">
      <w:pPr>
        <w:widowControl w:val="0"/>
        <w:tabs>
          <w:tab w:val="left" w:pos="390"/>
        </w:tabs>
        <w:autoSpaceDE w:val="0"/>
        <w:autoSpaceDN w:val="0"/>
        <w:adjustRightInd w:val="0"/>
        <w:rPr>
          <w:rFonts w:ascii="Verdana" w:hAnsi="Verdana"/>
          <w:sz w:val="18"/>
          <w:szCs w:val="18"/>
        </w:rPr>
      </w:pPr>
      <w:r w:rsidRPr="000859BA">
        <w:rPr>
          <w:rFonts w:ascii="Verdana" w:hAnsi="Verdana"/>
          <w:sz w:val="18"/>
          <w:szCs w:val="18"/>
        </w:rPr>
        <w:t>Supervises taking of, and reads dental X-rays.</w:t>
      </w:r>
    </w:p>
    <w:p w:rsidR="000859BA" w:rsidRDefault="000859BA" w:rsidP="000859BA">
      <w:pPr>
        <w:widowControl w:val="0"/>
        <w:tabs>
          <w:tab w:val="left" w:pos="390"/>
        </w:tabs>
        <w:autoSpaceDE w:val="0"/>
        <w:autoSpaceDN w:val="0"/>
        <w:adjustRightInd w:val="0"/>
        <w:rPr>
          <w:rFonts w:ascii="Verdana" w:hAnsi="Verdana"/>
          <w:sz w:val="18"/>
          <w:szCs w:val="18"/>
        </w:rPr>
      </w:pPr>
    </w:p>
    <w:p w:rsidR="00F9637E" w:rsidRPr="00457204" w:rsidRDefault="00F9637E" w:rsidP="00F9637E">
      <w:pPr>
        <w:widowControl w:val="0"/>
        <w:tabs>
          <w:tab w:val="left" w:pos="390"/>
        </w:tabs>
        <w:autoSpaceDE w:val="0"/>
        <w:autoSpaceDN w:val="0"/>
        <w:adjustRightInd w:val="0"/>
        <w:jc w:val="both"/>
        <w:rPr>
          <w:rFonts w:ascii="Verdana" w:hAnsi="Verdana"/>
          <w:sz w:val="18"/>
          <w:szCs w:val="18"/>
        </w:rPr>
      </w:pPr>
      <w:r w:rsidRPr="00457204">
        <w:rPr>
          <w:rFonts w:ascii="Verdana" w:hAnsi="Verdana"/>
          <w:sz w:val="18"/>
          <w:szCs w:val="18"/>
        </w:rPr>
        <w:t xml:space="preserve">Prescribes and administers medications and vaccinations according to national and or organizational established standards of care. </w:t>
      </w:r>
    </w:p>
    <w:p w:rsidR="00F9637E" w:rsidRPr="00457204" w:rsidRDefault="00F9637E" w:rsidP="000859BA">
      <w:pPr>
        <w:widowControl w:val="0"/>
        <w:tabs>
          <w:tab w:val="left" w:pos="390"/>
        </w:tabs>
        <w:autoSpaceDE w:val="0"/>
        <w:autoSpaceDN w:val="0"/>
        <w:adjustRightInd w:val="0"/>
        <w:rPr>
          <w:rFonts w:ascii="Verdana" w:hAnsi="Verdana"/>
          <w:sz w:val="18"/>
          <w:szCs w:val="18"/>
        </w:rPr>
      </w:pPr>
    </w:p>
    <w:p w:rsidR="00F9637E" w:rsidRPr="00457204" w:rsidRDefault="00F9637E" w:rsidP="000859BA">
      <w:pPr>
        <w:widowControl w:val="0"/>
        <w:tabs>
          <w:tab w:val="left" w:pos="390"/>
        </w:tabs>
        <w:autoSpaceDE w:val="0"/>
        <w:autoSpaceDN w:val="0"/>
        <w:adjustRightInd w:val="0"/>
        <w:rPr>
          <w:rFonts w:ascii="Verdana" w:hAnsi="Verdana"/>
          <w:sz w:val="18"/>
          <w:szCs w:val="18"/>
        </w:rPr>
      </w:pPr>
      <w:r w:rsidRPr="00457204">
        <w:rPr>
          <w:rFonts w:ascii="Verdana" w:hAnsi="Verdana"/>
          <w:sz w:val="18"/>
          <w:szCs w:val="18"/>
        </w:rPr>
        <w:t xml:space="preserve">Thoroughly documents the patient's visit </w:t>
      </w:r>
    </w:p>
    <w:p w:rsidR="00F9637E" w:rsidRPr="00457204" w:rsidRDefault="00F9637E" w:rsidP="000859BA">
      <w:pPr>
        <w:widowControl w:val="0"/>
        <w:tabs>
          <w:tab w:val="left" w:pos="390"/>
        </w:tabs>
        <w:autoSpaceDE w:val="0"/>
        <w:autoSpaceDN w:val="0"/>
        <w:adjustRightInd w:val="0"/>
        <w:rPr>
          <w:rFonts w:ascii="Verdana" w:hAnsi="Verdana"/>
          <w:sz w:val="18"/>
          <w:szCs w:val="18"/>
        </w:rPr>
      </w:pPr>
    </w:p>
    <w:p w:rsidR="00F9637E" w:rsidRDefault="00F9637E" w:rsidP="00F9637E">
      <w:pPr>
        <w:widowControl w:val="0"/>
        <w:tabs>
          <w:tab w:val="left" w:pos="390"/>
        </w:tabs>
        <w:autoSpaceDE w:val="0"/>
        <w:autoSpaceDN w:val="0"/>
        <w:adjustRightInd w:val="0"/>
        <w:jc w:val="both"/>
        <w:rPr>
          <w:rFonts w:ascii="Verdana" w:hAnsi="Verdana"/>
          <w:sz w:val="18"/>
          <w:szCs w:val="18"/>
        </w:rPr>
      </w:pPr>
      <w:r w:rsidRPr="00457204">
        <w:rPr>
          <w:rFonts w:ascii="Verdana" w:hAnsi="Verdana"/>
          <w:sz w:val="18"/>
          <w:szCs w:val="18"/>
        </w:rPr>
        <w:t>Strives to achieve organization quality goals</w:t>
      </w:r>
    </w:p>
    <w:p w:rsidR="00F9637E" w:rsidRDefault="00F9637E" w:rsidP="00F9637E">
      <w:pPr>
        <w:widowControl w:val="0"/>
        <w:tabs>
          <w:tab w:val="left" w:pos="390"/>
        </w:tabs>
        <w:autoSpaceDE w:val="0"/>
        <w:autoSpaceDN w:val="0"/>
        <w:adjustRightInd w:val="0"/>
        <w:jc w:val="both"/>
        <w:rPr>
          <w:rFonts w:ascii="Verdana" w:hAnsi="Verdana"/>
          <w:sz w:val="18"/>
          <w:szCs w:val="18"/>
        </w:rPr>
      </w:pPr>
    </w:p>
    <w:p w:rsidR="00F9637E" w:rsidRDefault="00F9637E" w:rsidP="00F9637E">
      <w:pPr>
        <w:widowControl w:val="0"/>
        <w:tabs>
          <w:tab w:val="left" w:pos="390"/>
        </w:tabs>
        <w:autoSpaceDE w:val="0"/>
        <w:autoSpaceDN w:val="0"/>
        <w:adjustRightInd w:val="0"/>
        <w:jc w:val="both"/>
        <w:rPr>
          <w:rFonts w:ascii="Verdana" w:hAnsi="Verdana"/>
          <w:sz w:val="18"/>
          <w:szCs w:val="18"/>
        </w:rPr>
      </w:pPr>
      <w:r>
        <w:rPr>
          <w:rFonts w:ascii="Verdana" w:hAnsi="Verdana"/>
          <w:sz w:val="18"/>
          <w:szCs w:val="18"/>
        </w:rPr>
        <w:t>Actively supports organization quality initiatives</w:t>
      </w:r>
    </w:p>
    <w:p w:rsidR="00FD33D6" w:rsidRDefault="00FD33D6" w:rsidP="00F9637E">
      <w:pPr>
        <w:widowControl w:val="0"/>
        <w:tabs>
          <w:tab w:val="left" w:pos="390"/>
        </w:tabs>
        <w:autoSpaceDE w:val="0"/>
        <w:autoSpaceDN w:val="0"/>
        <w:adjustRightInd w:val="0"/>
        <w:jc w:val="both"/>
        <w:rPr>
          <w:rFonts w:ascii="Verdana" w:hAnsi="Verdana"/>
          <w:sz w:val="18"/>
          <w:szCs w:val="18"/>
        </w:rPr>
      </w:pPr>
    </w:p>
    <w:p w:rsidR="00FD33D6" w:rsidRDefault="00FD33D6" w:rsidP="00F9637E">
      <w:pPr>
        <w:widowControl w:val="0"/>
        <w:tabs>
          <w:tab w:val="left" w:pos="390"/>
        </w:tabs>
        <w:autoSpaceDE w:val="0"/>
        <w:autoSpaceDN w:val="0"/>
        <w:adjustRightInd w:val="0"/>
        <w:jc w:val="both"/>
        <w:rPr>
          <w:rFonts w:ascii="Verdana" w:hAnsi="Verdana"/>
          <w:sz w:val="18"/>
          <w:szCs w:val="18"/>
        </w:rPr>
      </w:pPr>
      <w:r>
        <w:rPr>
          <w:rFonts w:ascii="Verdana" w:hAnsi="Verdana"/>
          <w:bCs/>
          <w:sz w:val="18"/>
          <w:szCs w:val="18"/>
        </w:rPr>
        <w:t>Follows established regulations and professional standards as required of the position.  Participates in and supports continuous quality improvement.</w:t>
      </w:r>
    </w:p>
    <w:p w:rsidR="00DB49C8" w:rsidRDefault="00DB49C8" w:rsidP="000859BA">
      <w:pPr>
        <w:widowControl w:val="0"/>
        <w:tabs>
          <w:tab w:val="left" w:pos="390"/>
        </w:tabs>
        <w:autoSpaceDE w:val="0"/>
        <w:autoSpaceDN w:val="0"/>
        <w:adjustRightInd w:val="0"/>
        <w:rPr>
          <w:rFonts w:ascii="Verdana" w:hAnsi="Verdana"/>
          <w:sz w:val="18"/>
          <w:szCs w:val="18"/>
        </w:rPr>
      </w:pPr>
    </w:p>
    <w:p w:rsidR="000859BA" w:rsidRDefault="00DB49C8" w:rsidP="000859BA">
      <w:pPr>
        <w:widowControl w:val="0"/>
        <w:tabs>
          <w:tab w:val="left" w:pos="390"/>
        </w:tabs>
        <w:autoSpaceDE w:val="0"/>
        <w:autoSpaceDN w:val="0"/>
        <w:adjustRightInd w:val="0"/>
        <w:rPr>
          <w:sz w:val="20"/>
          <w:szCs w:val="20"/>
        </w:rPr>
      </w:pPr>
      <w:r>
        <w:rPr>
          <w:rFonts w:ascii="Verdana" w:hAnsi="Verdana"/>
          <w:sz w:val="18"/>
          <w:szCs w:val="18"/>
        </w:rPr>
        <w:t>Other duties and responsibilities as assigned by management.</w:t>
      </w:r>
    </w:p>
    <w:p w:rsidR="001048CB" w:rsidRPr="00295548" w:rsidRDefault="001048CB" w:rsidP="001048CB">
      <w:pPr>
        <w:widowControl w:val="0"/>
        <w:tabs>
          <w:tab w:val="left" w:pos="390"/>
        </w:tabs>
        <w:autoSpaceDE w:val="0"/>
        <w:autoSpaceDN w:val="0"/>
        <w:adjustRightInd w:val="0"/>
        <w:rPr>
          <w:rFonts w:ascii="Verdana" w:hAnsi="Verdana"/>
          <w:sz w:val="18"/>
          <w:szCs w:val="18"/>
        </w:rPr>
      </w:pPr>
    </w:p>
    <w:p w:rsidR="001048CB" w:rsidRPr="00295548" w:rsidRDefault="001048CB" w:rsidP="001048C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Supervisory Responsibilities: </w:t>
      </w:r>
      <w:r>
        <w:rPr>
          <w:rFonts w:ascii="Verdana" w:hAnsi="Verdana"/>
          <w:sz w:val="18"/>
          <w:szCs w:val="18"/>
        </w:rPr>
        <w:t xml:space="preserve">   </w:t>
      </w:r>
      <w:r w:rsidRPr="00295548">
        <w:rPr>
          <w:rFonts w:ascii="Verdana" w:hAnsi="Verdana"/>
          <w:sz w:val="18"/>
          <w:szCs w:val="18"/>
        </w:rPr>
        <w:t xml:space="preserve">This job has no </w:t>
      </w:r>
      <w:r>
        <w:rPr>
          <w:rFonts w:ascii="Verdana" w:hAnsi="Verdana"/>
          <w:sz w:val="18"/>
          <w:szCs w:val="18"/>
        </w:rPr>
        <w:t xml:space="preserve">direct reports. The incumbent is required to direct assignments to non-exempt staff regarding basic </w:t>
      </w:r>
      <w:r w:rsidR="000859BA">
        <w:rPr>
          <w:rFonts w:ascii="Verdana" w:hAnsi="Verdana"/>
          <w:sz w:val="18"/>
          <w:szCs w:val="18"/>
        </w:rPr>
        <w:t>dental assignments (as appropriate to the staff member’s training and experience) such as chair side assistance, and/or basic dental functions.</w:t>
      </w:r>
      <w:r w:rsidRPr="00295548">
        <w:rPr>
          <w:rFonts w:ascii="Verdana" w:hAnsi="Verdana"/>
          <w:sz w:val="18"/>
          <w:szCs w:val="18"/>
        </w:rPr>
        <w:tab/>
      </w:r>
      <w:r w:rsidRPr="00295548">
        <w:rPr>
          <w:rFonts w:ascii="Verdana" w:hAnsi="Verdana"/>
          <w:sz w:val="18"/>
          <w:szCs w:val="18"/>
        </w:rPr>
        <w:tab/>
      </w:r>
    </w:p>
    <w:p w:rsidR="001048CB" w:rsidRPr="00295548" w:rsidRDefault="001048CB" w:rsidP="001048CB">
      <w:pPr>
        <w:widowControl w:val="0"/>
        <w:tabs>
          <w:tab w:val="left" w:pos="390"/>
        </w:tabs>
        <w:autoSpaceDE w:val="0"/>
        <w:autoSpaceDN w:val="0"/>
        <w:adjustRightInd w:val="0"/>
        <w:rPr>
          <w:rFonts w:ascii="Verdana" w:hAnsi="Verdana"/>
          <w:b/>
          <w:bCs/>
          <w:sz w:val="18"/>
          <w:szCs w:val="18"/>
        </w:rPr>
      </w:pPr>
    </w:p>
    <w:p w:rsidR="001048CB" w:rsidRPr="00295548" w:rsidRDefault="001048CB" w:rsidP="001048C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Qualifications: </w:t>
      </w:r>
      <w:r w:rsidRPr="00295548">
        <w:rPr>
          <w:rFonts w:ascii="Verdana" w:hAnsi="Verdana"/>
          <w:sz w:val="18"/>
          <w:szCs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1048CB" w:rsidRPr="00295548" w:rsidRDefault="001048CB" w:rsidP="001048CB">
      <w:pPr>
        <w:widowControl w:val="0"/>
        <w:tabs>
          <w:tab w:val="left" w:pos="390"/>
        </w:tabs>
        <w:autoSpaceDE w:val="0"/>
        <w:autoSpaceDN w:val="0"/>
        <w:adjustRightInd w:val="0"/>
        <w:rPr>
          <w:rFonts w:ascii="Verdana" w:hAnsi="Verdana"/>
          <w:b/>
          <w:bCs/>
          <w:sz w:val="18"/>
          <w:szCs w:val="18"/>
        </w:rPr>
      </w:pPr>
    </w:p>
    <w:p w:rsidR="001048CB" w:rsidRPr="00C67624" w:rsidRDefault="001048CB" w:rsidP="001048C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Education and/or Experience: </w:t>
      </w:r>
      <w:r>
        <w:rPr>
          <w:rFonts w:ascii="Verdana" w:hAnsi="Verdana"/>
          <w:sz w:val="18"/>
          <w:szCs w:val="18"/>
        </w:rPr>
        <w:t xml:space="preserve">   </w:t>
      </w:r>
      <w:r w:rsidRPr="00295548">
        <w:rPr>
          <w:rFonts w:ascii="Verdana" w:hAnsi="Verdana"/>
          <w:sz w:val="18"/>
          <w:szCs w:val="18"/>
        </w:rPr>
        <w:t xml:space="preserve"> </w:t>
      </w:r>
      <w:r w:rsidR="000859BA">
        <w:rPr>
          <w:rFonts w:ascii="Verdana" w:hAnsi="Verdana"/>
          <w:sz w:val="18"/>
          <w:szCs w:val="18"/>
        </w:rPr>
        <w:t>DMD or DDS Degree.</w:t>
      </w:r>
    </w:p>
    <w:p w:rsidR="001048CB" w:rsidRPr="00295548" w:rsidRDefault="001048CB" w:rsidP="001048CB">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1048CB" w:rsidRPr="00295548" w:rsidRDefault="001048CB" w:rsidP="001048C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Language Skills: </w:t>
      </w:r>
      <w:r>
        <w:rPr>
          <w:rFonts w:ascii="Verdana" w:hAnsi="Verdana"/>
          <w:sz w:val="18"/>
          <w:szCs w:val="18"/>
        </w:rPr>
        <w:t xml:space="preserve">   </w:t>
      </w:r>
      <w:r w:rsidRPr="00295548">
        <w:rPr>
          <w:rFonts w:ascii="Verdana" w:hAnsi="Verdana"/>
          <w:sz w:val="18"/>
          <w:szCs w:val="18"/>
        </w:rPr>
        <w:t xml:space="preserve">Ability to read and interpret documents such as safety rules, operating and maintenance instructions, and procedure manuals.  Ability to write routine reports and correspondence.  Ability to speak effectively before groups of </w:t>
      </w:r>
      <w:r w:rsidR="00C33444">
        <w:rPr>
          <w:rFonts w:ascii="Verdana" w:hAnsi="Verdana"/>
          <w:sz w:val="18"/>
          <w:szCs w:val="18"/>
        </w:rPr>
        <w:t xml:space="preserve">patients </w:t>
      </w:r>
      <w:r w:rsidR="00C33444" w:rsidRPr="00295548">
        <w:rPr>
          <w:rFonts w:ascii="Verdana" w:hAnsi="Verdana"/>
          <w:sz w:val="18"/>
          <w:szCs w:val="18"/>
        </w:rPr>
        <w:t>or</w:t>
      </w:r>
      <w:r w:rsidRPr="00295548">
        <w:rPr>
          <w:rFonts w:ascii="Verdana" w:hAnsi="Verdana"/>
          <w:sz w:val="18"/>
          <w:szCs w:val="18"/>
        </w:rPr>
        <w:t xml:space="preserve"> employees of </w:t>
      </w:r>
      <w:r w:rsidRPr="00295548">
        <w:rPr>
          <w:rFonts w:ascii="Verdana" w:hAnsi="Verdana"/>
          <w:sz w:val="18"/>
          <w:szCs w:val="18"/>
        </w:rPr>
        <w:lastRenderedPageBreak/>
        <w:t>organization.</w:t>
      </w:r>
    </w:p>
    <w:p w:rsidR="001048CB" w:rsidRPr="00295548" w:rsidRDefault="001048CB" w:rsidP="001048CB">
      <w:pPr>
        <w:widowControl w:val="0"/>
        <w:tabs>
          <w:tab w:val="left" w:pos="390"/>
        </w:tabs>
        <w:autoSpaceDE w:val="0"/>
        <w:autoSpaceDN w:val="0"/>
        <w:adjustRightInd w:val="0"/>
        <w:rPr>
          <w:rFonts w:ascii="Verdana" w:hAnsi="Verdana"/>
          <w:b/>
          <w:bCs/>
          <w:sz w:val="18"/>
          <w:szCs w:val="18"/>
        </w:rPr>
      </w:pPr>
      <w:r w:rsidRPr="00295548">
        <w:rPr>
          <w:rFonts w:ascii="Verdana" w:hAnsi="Verdana"/>
          <w:sz w:val="18"/>
          <w:szCs w:val="18"/>
        </w:rPr>
        <w:tab/>
      </w:r>
      <w:r w:rsidRPr="00295548">
        <w:rPr>
          <w:rFonts w:ascii="Verdana" w:hAnsi="Verdana"/>
          <w:sz w:val="18"/>
          <w:szCs w:val="18"/>
        </w:rPr>
        <w:tab/>
      </w:r>
    </w:p>
    <w:p w:rsidR="000859BA" w:rsidRPr="000859BA" w:rsidRDefault="001048CB" w:rsidP="000859BA">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Reasoning Ability: </w:t>
      </w:r>
      <w:r>
        <w:rPr>
          <w:rFonts w:ascii="Verdana" w:hAnsi="Verdana"/>
          <w:sz w:val="18"/>
          <w:szCs w:val="18"/>
        </w:rPr>
        <w:t xml:space="preserve"> </w:t>
      </w:r>
      <w:r w:rsidRPr="00295548">
        <w:rPr>
          <w:rFonts w:ascii="Verdana" w:hAnsi="Verdana"/>
          <w:sz w:val="18"/>
          <w:szCs w:val="18"/>
        </w:rPr>
        <w:t xml:space="preserve">  </w:t>
      </w:r>
      <w:r w:rsidR="000859BA" w:rsidRPr="000859BA">
        <w:rPr>
          <w:rFonts w:ascii="Verdana" w:hAnsi="Verdana"/>
          <w:sz w:val="18"/>
          <w:szCs w:val="18"/>
        </w:rPr>
        <w:t>Ability to define problems, collect data, establish facts, and draw valid conclusions. Ability to interpret an extensive variety of technical instructions in mathematical or diagram form and deal with several abstract and concrete variables.</w:t>
      </w:r>
    </w:p>
    <w:p w:rsidR="001048CB" w:rsidRPr="00295548" w:rsidRDefault="001048CB" w:rsidP="001048CB">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1048CB" w:rsidRPr="00295548" w:rsidRDefault="001048CB" w:rsidP="001048C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Computer Skills: </w:t>
      </w:r>
      <w:r w:rsidRPr="00295548">
        <w:rPr>
          <w:rFonts w:ascii="Verdana" w:hAnsi="Verdana"/>
          <w:sz w:val="18"/>
          <w:szCs w:val="18"/>
        </w:rPr>
        <w:t xml:space="preserve">   To perform this job successfully, an individual should have the ability to </w:t>
      </w:r>
      <w:r w:rsidR="000859BA">
        <w:rPr>
          <w:rFonts w:ascii="Verdana" w:hAnsi="Verdana"/>
          <w:sz w:val="18"/>
          <w:szCs w:val="18"/>
        </w:rPr>
        <w:t>work effectively in the Dentrix</w:t>
      </w:r>
      <w:r w:rsidRPr="00295548">
        <w:rPr>
          <w:rFonts w:ascii="Verdana" w:hAnsi="Verdana"/>
          <w:sz w:val="18"/>
          <w:szCs w:val="18"/>
        </w:rPr>
        <w:t xml:space="preserve"> computer system, Microsoft Word, text paging, Internet, and Intranet.</w:t>
      </w:r>
    </w:p>
    <w:p w:rsidR="001048CB" w:rsidRPr="00295548" w:rsidRDefault="001048CB" w:rsidP="001048CB">
      <w:pPr>
        <w:widowControl w:val="0"/>
        <w:tabs>
          <w:tab w:val="left" w:pos="390"/>
        </w:tabs>
        <w:autoSpaceDE w:val="0"/>
        <w:autoSpaceDN w:val="0"/>
        <w:adjustRightInd w:val="0"/>
        <w:rPr>
          <w:rFonts w:ascii="Verdana" w:hAnsi="Verdana"/>
          <w:b/>
          <w:bCs/>
          <w:sz w:val="18"/>
          <w:szCs w:val="18"/>
        </w:rPr>
      </w:pPr>
    </w:p>
    <w:p w:rsidR="000859BA" w:rsidRPr="000859BA" w:rsidRDefault="001048CB" w:rsidP="000859BA">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Certificates, Licenses, Registrations: </w:t>
      </w:r>
      <w:r>
        <w:rPr>
          <w:rFonts w:ascii="Verdana" w:hAnsi="Verdana"/>
          <w:b/>
          <w:bCs/>
          <w:sz w:val="18"/>
          <w:szCs w:val="18"/>
        </w:rPr>
        <w:t xml:space="preserve">  </w:t>
      </w:r>
      <w:r w:rsidR="000859BA" w:rsidRPr="000859BA">
        <w:rPr>
          <w:rFonts w:ascii="Verdana" w:hAnsi="Verdana"/>
          <w:sz w:val="18"/>
          <w:szCs w:val="18"/>
        </w:rPr>
        <w:t xml:space="preserve">Valid DDS or DMD license in the state of </w:t>
      </w:r>
      <w:smartTag w:uri="urn:schemas-microsoft-com:office:smarttags" w:element="State">
        <w:smartTag w:uri="urn:schemas-microsoft-com:office:smarttags" w:element="place">
          <w:r w:rsidR="000859BA" w:rsidRPr="000859BA">
            <w:rPr>
              <w:rFonts w:ascii="Verdana" w:hAnsi="Verdana"/>
              <w:sz w:val="18"/>
              <w:szCs w:val="18"/>
            </w:rPr>
            <w:t>Kentucky</w:t>
          </w:r>
        </w:smartTag>
      </w:smartTag>
    </w:p>
    <w:p w:rsidR="000859BA" w:rsidRPr="000859BA" w:rsidRDefault="000859BA" w:rsidP="000859BA">
      <w:pPr>
        <w:widowControl w:val="0"/>
        <w:tabs>
          <w:tab w:val="left" w:pos="390"/>
        </w:tabs>
        <w:autoSpaceDE w:val="0"/>
        <w:autoSpaceDN w:val="0"/>
        <w:adjustRightInd w:val="0"/>
        <w:rPr>
          <w:rFonts w:ascii="Verdana" w:hAnsi="Verdana"/>
          <w:sz w:val="18"/>
          <w:szCs w:val="18"/>
        </w:rPr>
      </w:pPr>
      <w:r w:rsidRPr="000859BA">
        <w:rPr>
          <w:rFonts w:ascii="Verdana" w:hAnsi="Verdana"/>
          <w:sz w:val="18"/>
          <w:szCs w:val="18"/>
        </w:rPr>
        <w:t>DEA license</w:t>
      </w:r>
      <w:r w:rsidR="002879F5">
        <w:rPr>
          <w:rFonts w:ascii="Verdana" w:hAnsi="Verdana"/>
          <w:sz w:val="18"/>
          <w:szCs w:val="18"/>
        </w:rPr>
        <w:t>.</w:t>
      </w:r>
      <w:r w:rsidR="00077C47">
        <w:rPr>
          <w:rFonts w:ascii="Verdana" w:hAnsi="Verdana"/>
          <w:sz w:val="18"/>
          <w:szCs w:val="18"/>
        </w:rPr>
        <w:t xml:space="preserve">  Must hold a current CPR certification.</w:t>
      </w:r>
    </w:p>
    <w:p w:rsidR="001048CB" w:rsidRPr="00295548" w:rsidRDefault="001048CB" w:rsidP="001048CB">
      <w:pPr>
        <w:widowControl w:val="0"/>
        <w:tabs>
          <w:tab w:val="left" w:pos="390"/>
        </w:tabs>
        <w:autoSpaceDE w:val="0"/>
        <w:autoSpaceDN w:val="0"/>
        <w:adjustRightInd w:val="0"/>
        <w:rPr>
          <w:rFonts w:ascii="Verdana" w:hAnsi="Verdana"/>
          <w:b/>
          <w:bCs/>
          <w:sz w:val="18"/>
          <w:szCs w:val="18"/>
        </w:rPr>
      </w:pPr>
    </w:p>
    <w:p w:rsidR="001048CB" w:rsidRPr="00295548" w:rsidRDefault="001048CB" w:rsidP="001048CB">
      <w:pPr>
        <w:tabs>
          <w:tab w:val="left" w:pos="390"/>
        </w:tabs>
        <w:autoSpaceDE w:val="0"/>
        <w:autoSpaceDN w:val="0"/>
        <w:adjustRightInd w:val="0"/>
        <w:rPr>
          <w:rFonts w:ascii="Verdana" w:hAnsi="Verdana"/>
          <w:sz w:val="18"/>
          <w:szCs w:val="18"/>
        </w:rPr>
      </w:pPr>
      <w:r w:rsidRPr="00295548">
        <w:rPr>
          <w:rFonts w:ascii="Verdana" w:hAnsi="Verdana"/>
          <w:b/>
          <w:bCs/>
          <w:sz w:val="18"/>
          <w:szCs w:val="18"/>
        </w:rPr>
        <w:t>Other Skills</w:t>
      </w:r>
      <w:r>
        <w:rPr>
          <w:rFonts w:ascii="Verdana" w:hAnsi="Verdana"/>
          <w:b/>
          <w:bCs/>
          <w:sz w:val="18"/>
          <w:szCs w:val="18"/>
        </w:rPr>
        <w:t>, Knowledge</w:t>
      </w:r>
      <w:r w:rsidRPr="00295548">
        <w:rPr>
          <w:rFonts w:ascii="Verdana" w:hAnsi="Verdana"/>
          <w:b/>
          <w:bCs/>
          <w:sz w:val="18"/>
          <w:szCs w:val="18"/>
        </w:rPr>
        <w:t xml:space="preserve"> and Abilities: </w:t>
      </w:r>
      <w:r>
        <w:rPr>
          <w:rFonts w:ascii="Verdana" w:hAnsi="Verdana"/>
          <w:sz w:val="18"/>
          <w:szCs w:val="18"/>
        </w:rPr>
        <w:t xml:space="preserve">  </w:t>
      </w:r>
      <w:r w:rsidRPr="00295548">
        <w:rPr>
          <w:rFonts w:ascii="Verdana" w:hAnsi="Verdana"/>
          <w:sz w:val="18"/>
          <w:szCs w:val="18"/>
        </w:rPr>
        <w:t xml:space="preserve">    Skill with geriatric patients and patients in lower socio-economic sectors of the community.  Ability to speak Spanish desirable.</w:t>
      </w:r>
    </w:p>
    <w:p w:rsidR="001048CB" w:rsidRPr="00295548" w:rsidRDefault="001048CB" w:rsidP="001048CB">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5E0C4B" w:rsidRDefault="005E0C4B" w:rsidP="005E0C4B">
      <w:pPr>
        <w:widowControl w:val="0"/>
        <w:tabs>
          <w:tab w:val="left" w:pos="390"/>
        </w:tabs>
        <w:autoSpaceDE w:val="0"/>
        <w:autoSpaceDN w:val="0"/>
        <w:adjustRightInd w:val="0"/>
        <w:rPr>
          <w:rFonts w:ascii="Verdana" w:hAnsi="Verdana"/>
          <w:bCs/>
          <w:sz w:val="18"/>
          <w:szCs w:val="18"/>
        </w:rPr>
      </w:pPr>
      <w:r>
        <w:rPr>
          <w:rFonts w:ascii="Verdana" w:hAnsi="Verdana"/>
          <w:b/>
          <w:bCs/>
          <w:sz w:val="18"/>
          <w:szCs w:val="18"/>
        </w:rPr>
        <w:t xml:space="preserve">OSHA Job Classification:  </w:t>
      </w:r>
      <w:r>
        <w:rPr>
          <w:rFonts w:ascii="Verdana" w:hAnsi="Verdana"/>
          <w:bCs/>
          <w:sz w:val="18"/>
          <w:szCs w:val="18"/>
        </w:rPr>
        <w:t>Category I – Handling, managing and disposal of biohazardous materials and/or equipment contaminated with biohazardous materials is a regular part of your work assignment.</w:t>
      </w:r>
    </w:p>
    <w:p w:rsidR="005E0C4B" w:rsidRDefault="005E0C4B" w:rsidP="001048CB">
      <w:pPr>
        <w:widowControl w:val="0"/>
        <w:tabs>
          <w:tab w:val="left" w:pos="390"/>
        </w:tabs>
        <w:autoSpaceDE w:val="0"/>
        <w:autoSpaceDN w:val="0"/>
        <w:adjustRightInd w:val="0"/>
        <w:rPr>
          <w:rFonts w:ascii="Verdana" w:hAnsi="Verdana"/>
          <w:b/>
          <w:bCs/>
          <w:sz w:val="18"/>
          <w:szCs w:val="18"/>
        </w:rPr>
      </w:pPr>
    </w:p>
    <w:p w:rsidR="001048CB" w:rsidRPr="00295548" w:rsidRDefault="001048CB" w:rsidP="001048C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Physical Demands: </w:t>
      </w:r>
      <w:r w:rsidRPr="00295548">
        <w:rPr>
          <w:rFonts w:ascii="Verdana" w:hAnsi="Verdana"/>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1048CB" w:rsidRPr="00295548" w:rsidRDefault="001048CB" w:rsidP="001048CB">
      <w:pPr>
        <w:widowControl w:val="0"/>
        <w:tabs>
          <w:tab w:val="left" w:pos="390"/>
        </w:tabs>
        <w:autoSpaceDE w:val="0"/>
        <w:autoSpaceDN w:val="0"/>
        <w:adjustRightInd w:val="0"/>
        <w:rPr>
          <w:rFonts w:ascii="Verdana" w:hAnsi="Verdana"/>
          <w:b/>
          <w:bCs/>
          <w:sz w:val="18"/>
          <w:szCs w:val="18"/>
        </w:rPr>
      </w:pPr>
    </w:p>
    <w:p w:rsidR="001048CB" w:rsidRPr="00295548" w:rsidRDefault="001048CB" w:rsidP="001048CB">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10 pounds</w:t>
      </w:r>
      <w:r>
        <w:rPr>
          <w:rFonts w:ascii="Verdana" w:hAnsi="Verdana"/>
          <w:sz w:val="18"/>
          <w:szCs w:val="18"/>
        </w:rPr>
        <w:t>.</w:t>
      </w:r>
      <w:r w:rsidRPr="00295548">
        <w:rPr>
          <w:rFonts w:ascii="Verdana" w:hAnsi="Verdana"/>
          <w:sz w:val="18"/>
          <w:szCs w:val="18"/>
        </w:rPr>
        <w:t xml:space="preserve">  Specific vision abilities required by this job include close vision, distance vision, peripheral vision, depth perception and ability to adjust focus.</w:t>
      </w:r>
    </w:p>
    <w:p w:rsidR="001048CB" w:rsidRPr="00295548" w:rsidRDefault="001048CB" w:rsidP="001048CB">
      <w:pPr>
        <w:widowControl w:val="0"/>
        <w:tabs>
          <w:tab w:val="left" w:pos="390"/>
        </w:tabs>
        <w:autoSpaceDE w:val="0"/>
        <w:autoSpaceDN w:val="0"/>
        <w:adjustRightInd w:val="0"/>
        <w:rPr>
          <w:rFonts w:ascii="Verdana" w:hAnsi="Verdana"/>
          <w:sz w:val="18"/>
          <w:szCs w:val="18"/>
        </w:rPr>
      </w:pPr>
    </w:p>
    <w:p w:rsidR="001048CB" w:rsidRPr="00295548" w:rsidRDefault="001048CB" w:rsidP="001048C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Work Environment: </w:t>
      </w:r>
      <w:r w:rsidRPr="00295548">
        <w:rPr>
          <w:rFonts w:ascii="Verdana" w:hAnsi="Verdana"/>
          <w:sz w:val="18"/>
          <w:szCs w:val="18"/>
        </w:rPr>
        <w:t>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Job, the employee is occasionally exposed to fumes or airborne particles; toxic or caustic chemicals and risk of radiation. The noise level in the work environment is usually moderate.</w:t>
      </w:r>
    </w:p>
    <w:p w:rsidR="001048CB" w:rsidRPr="00295548" w:rsidRDefault="001048CB" w:rsidP="001048CB">
      <w:pPr>
        <w:widowControl w:val="0"/>
        <w:tabs>
          <w:tab w:val="left" w:pos="390"/>
        </w:tabs>
        <w:autoSpaceDE w:val="0"/>
        <w:autoSpaceDN w:val="0"/>
        <w:adjustRightInd w:val="0"/>
        <w:rPr>
          <w:rFonts w:ascii="Verdana" w:hAnsi="Verdana"/>
          <w:sz w:val="18"/>
          <w:szCs w:val="18"/>
        </w:rPr>
      </w:pPr>
    </w:p>
    <w:p w:rsidR="001048CB" w:rsidRPr="00295548" w:rsidRDefault="001048CB" w:rsidP="001048CB">
      <w:pPr>
        <w:widowControl w:val="0"/>
        <w:tabs>
          <w:tab w:val="left" w:pos="390"/>
        </w:tabs>
        <w:autoSpaceDE w:val="0"/>
        <w:autoSpaceDN w:val="0"/>
        <w:adjustRightInd w:val="0"/>
        <w:rPr>
          <w:rFonts w:ascii="Verdana" w:hAnsi="Verdana"/>
          <w:b/>
          <w:bCs/>
          <w:sz w:val="18"/>
          <w:szCs w:val="18"/>
        </w:rPr>
      </w:pPr>
    </w:p>
    <w:p w:rsidR="001048CB" w:rsidRPr="00295548" w:rsidRDefault="001048CB" w:rsidP="001048CB">
      <w:pPr>
        <w:widowControl w:val="0"/>
        <w:tabs>
          <w:tab w:val="left" w:pos="390"/>
        </w:tabs>
        <w:autoSpaceDE w:val="0"/>
        <w:autoSpaceDN w:val="0"/>
        <w:adjustRightInd w:val="0"/>
        <w:rPr>
          <w:rFonts w:ascii="Verdana" w:hAnsi="Verdana"/>
          <w:b/>
          <w:bCs/>
          <w:sz w:val="18"/>
          <w:szCs w:val="18"/>
        </w:rPr>
      </w:pPr>
    </w:p>
    <w:p w:rsidR="001048CB" w:rsidRPr="00295548" w:rsidRDefault="001048CB" w:rsidP="001048CB">
      <w:pPr>
        <w:widowControl w:val="0"/>
        <w:tabs>
          <w:tab w:val="left" w:pos="390"/>
        </w:tabs>
        <w:autoSpaceDE w:val="0"/>
        <w:autoSpaceDN w:val="0"/>
        <w:adjustRightInd w:val="0"/>
        <w:rPr>
          <w:rFonts w:ascii="Verdana" w:hAnsi="Verdana"/>
          <w:b/>
          <w:bCs/>
          <w:sz w:val="18"/>
          <w:szCs w:val="18"/>
        </w:rPr>
      </w:pPr>
    </w:p>
    <w:p w:rsidR="001048CB" w:rsidRPr="00295548" w:rsidRDefault="001048CB" w:rsidP="001048CB">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__________________________________  _____________________________</w:t>
      </w:r>
    </w:p>
    <w:p w:rsidR="001048CB" w:rsidRPr="00295548" w:rsidRDefault="001048CB" w:rsidP="001048CB">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Employee signature</w:t>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t>Date</w:t>
      </w:r>
    </w:p>
    <w:p w:rsidR="001048CB" w:rsidRPr="00295548" w:rsidRDefault="001048CB" w:rsidP="001048CB">
      <w:pPr>
        <w:widowControl w:val="0"/>
        <w:tabs>
          <w:tab w:val="left" w:pos="390"/>
        </w:tabs>
        <w:autoSpaceDE w:val="0"/>
        <w:autoSpaceDN w:val="0"/>
        <w:adjustRightInd w:val="0"/>
        <w:rPr>
          <w:rFonts w:ascii="Verdana" w:hAnsi="Verdana"/>
          <w:vanish/>
          <w:sz w:val="18"/>
          <w:szCs w:val="18"/>
        </w:rPr>
      </w:pPr>
      <w:r w:rsidRPr="00295548">
        <w:rPr>
          <w:rFonts w:ascii="Verdana" w:hAnsi="Verdana"/>
          <w:vanish/>
          <w:sz w:val="18"/>
          <w:szCs w:val="18"/>
        </w:rPr>
        <w:t>,</w:t>
      </w:r>
    </w:p>
    <w:p w:rsidR="001048CB" w:rsidRPr="00295548" w:rsidRDefault="001048CB" w:rsidP="001048CB">
      <w:pPr>
        <w:widowControl w:val="0"/>
        <w:tabs>
          <w:tab w:val="left" w:pos="390"/>
        </w:tabs>
        <w:autoSpaceDE w:val="0"/>
        <w:autoSpaceDN w:val="0"/>
        <w:adjustRightInd w:val="0"/>
        <w:rPr>
          <w:rFonts w:ascii="Verdana" w:hAnsi="Verdana"/>
          <w:vanish/>
          <w:sz w:val="18"/>
          <w:szCs w:val="18"/>
        </w:rPr>
      </w:pPr>
      <w:r w:rsidRPr="00295548">
        <w:rPr>
          <w:rFonts w:ascii="Verdana" w:hAnsi="Verdana"/>
          <w:vanish/>
          <w:sz w:val="18"/>
          <w:szCs w:val="18"/>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1048CB" w:rsidRPr="00295548" w:rsidRDefault="001048CB" w:rsidP="001048CB">
      <w:pPr>
        <w:widowControl w:val="0"/>
        <w:tabs>
          <w:tab w:val="left" w:pos="390"/>
        </w:tabs>
        <w:autoSpaceDE w:val="0"/>
        <w:autoSpaceDN w:val="0"/>
        <w:adjustRightInd w:val="0"/>
        <w:rPr>
          <w:rFonts w:ascii="Verdana" w:hAnsi="Verdana"/>
          <w:sz w:val="18"/>
          <w:szCs w:val="18"/>
        </w:rPr>
      </w:pPr>
    </w:p>
    <w:p w:rsidR="001048CB" w:rsidRPr="00295548" w:rsidRDefault="001048CB" w:rsidP="001048CB">
      <w:pPr>
        <w:widowControl w:val="0"/>
        <w:tabs>
          <w:tab w:val="left" w:pos="390"/>
        </w:tabs>
        <w:autoSpaceDE w:val="0"/>
        <w:autoSpaceDN w:val="0"/>
        <w:adjustRightInd w:val="0"/>
        <w:rPr>
          <w:rFonts w:ascii="Verdana" w:hAnsi="Verdana"/>
          <w:sz w:val="18"/>
          <w:szCs w:val="18"/>
        </w:rPr>
      </w:pPr>
    </w:p>
    <w:p w:rsidR="001048CB" w:rsidRDefault="001048CB" w:rsidP="001048CB"/>
    <w:p w:rsidR="001048CB" w:rsidRDefault="001048CB" w:rsidP="001048CB"/>
    <w:p w:rsidR="00D741EE" w:rsidRDefault="00D741EE"/>
    <w:sectPr w:rsidR="00D741EE" w:rsidSect="004854A4">
      <w:footerReference w:type="default" r:id="rId7"/>
      <w:pgSz w:w="12240" w:h="15840"/>
      <w:pgMar w:top="72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432" w:rsidRDefault="00637432">
      <w:r>
        <w:separator/>
      </w:r>
    </w:p>
  </w:endnote>
  <w:endnote w:type="continuationSeparator" w:id="0">
    <w:p w:rsidR="00637432" w:rsidRDefault="00637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BA" w:rsidRPr="000859BA" w:rsidRDefault="004854A4" w:rsidP="000859BA">
    <w:pPr>
      <w:pStyle w:val="Footer"/>
      <w:jc w:val="center"/>
      <w:rPr>
        <w:sz w:val="20"/>
        <w:szCs w:val="20"/>
      </w:rPr>
    </w:pPr>
    <w:r>
      <w:rPr>
        <w:sz w:val="20"/>
        <w:szCs w:val="20"/>
      </w:rPr>
      <w:t>HPFC</w:t>
    </w:r>
    <w:r w:rsidR="002879F5">
      <w:rPr>
        <w:sz w:val="20"/>
        <w:szCs w:val="20"/>
      </w:rPr>
      <w:t xml:space="preserve"> Job Description </w:t>
    </w:r>
    <w:r w:rsidR="00FB315B">
      <w:rPr>
        <w:sz w:val="20"/>
        <w:szCs w:val="20"/>
      </w:rPr>
      <w:t xml:space="preserve">Rev. </w:t>
    </w:r>
    <w:r w:rsidR="000859BA" w:rsidRPr="000859BA">
      <w:rPr>
        <w:sz w:val="20"/>
        <w:szCs w:val="20"/>
      </w:rPr>
      <w:t>20</w:t>
    </w:r>
    <w:r w:rsidR="00DB49C8">
      <w:rPr>
        <w:sz w:val="20"/>
        <w:szCs w:val="20"/>
      </w:rPr>
      <w:t>1</w:t>
    </w:r>
    <w:r w:rsidR="005E0C4B">
      <w:rPr>
        <w:sz w:val="20"/>
        <w:szCs w:val="20"/>
      </w:rPr>
      <w:t>3</w:t>
    </w:r>
  </w:p>
  <w:p w:rsidR="000859BA" w:rsidRPr="000859BA" w:rsidRDefault="00C33444" w:rsidP="000859BA">
    <w:pPr>
      <w:pStyle w:val="Footer"/>
      <w:jc w:val="center"/>
      <w:rPr>
        <w:sz w:val="20"/>
        <w:szCs w:val="20"/>
      </w:rPr>
    </w:pPr>
    <w:r>
      <w:rPr>
        <w:sz w:val="20"/>
        <w:szCs w:val="20"/>
      </w:rPr>
      <w:t>Dental Provider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432" w:rsidRDefault="00637432">
      <w:r>
        <w:separator/>
      </w:r>
    </w:p>
  </w:footnote>
  <w:footnote w:type="continuationSeparator" w:id="0">
    <w:p w:rsidR="00637432" w:rsidRDefault="006374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E23C4"/>
    <w:rsid w:val="00077C47"/>
    <w:rsid w:val="000859BA"/>
    <w:rsid w:val="001048CB"/>
    <w:rsid w:val="00131878"/>
    <w:rsid w:val="001434A6"/>
    <w:rsid w:val="002879F5"/>
    <w:rsid w:val="002A41A4"/>
    <w:rsid w:val="00404013"/>
    <w:rsid w:val="00457204"/>
    <w:rsid w:val="00474310"/>
    <w:rsid w:val="004854A4"/>
    <w:rsid w:val="00542789"/>
    <w:rsid w:val="005E0C4B"/>
    <w:rsid w:val="005F73CC"/>
    <w:rsid w:val="00637432"/>
    <w:rsid w:val="006F35DB"/>
    <w:rsid w:val="007960D6"/>
    <w:rsid w:val="00937DFE"/>
    <w:rsid w:val="00BD32BE"/>
    <w:rsid w:val="00BE23C4"/>
    <w:rsid w:val="00C33444"/>
    <w:rsid w:val="00D741EE"/>
    <w:rsid w:val="00DB49C8"/>
    <w:rsid w:val="00E21F1B"/>
    <w:rsid w:val="00F9637E"/>
    <w:rsid w:val="00FB315B"/>
    <w:rsid w:val="00FD3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8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9BA"/>
    <w:pPr>
      <w:tabs>
        <w:tab w:val="center" w:pos="4320"/>
        <w:tab w:val="right" w:pos="8640"/>
      </w:tabs>
    </w:pPr>
  </w:style>
  <w:style w:type="paragraph" w:styleId="Footer">
    <w:name w:val="footer"/>
    <w:basedOn w:val="Normal"/>
    <w:rsid w:val="000859BA"/>
    <w:pPr>
      <w:tabs>
        <w:tab w:val="center" w:pos="4320"/>
        <w:tab w:val="right" w:pos="8640"/>
      </w:tabs>
    </w:pPr>
  </w:style>
  <w:style w:type="paragraph" w:styleId="BalloonText">
    <w:name w:val="Balloon Text"/>
    <w:basedOn w:val="Normal"/>
    <w:link w:val="BalloonTextChar"/>
    <w:uiPriority w:val="99"/>
    <w:semiHidden/>
    <w:unhideWhenUsed/>
    <w:rsid w:val="00F9637E"/>
    <w:rPr>
      <w:rFonts w:ascii="Tahoma" w:hAnsi="Tahoma" w:cs="Tahoma"/>
      <w:sz w:val="16"/>
      <w:szCs w:val="16"/>
    </w:rPr>
  </w:style>
  <w:style w:type="character" w:customStyle="1" w:styleId="BalloonTextChar">
    <w:name w:val="Balloon Text Char"/>
    <w:basedOn w:val="DefaultParagraphFont"/>
    <w:link w:val="BalloonText"/>
    <w:uiPriority w:val="99"/>
    <w:semiHidden/>
    <w:rsid w:val="00F96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2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sallyw</dc:creator>
  <cp:lastModifiedBy>Peggy Cornett</cp:lastModifiedBy>
  <cp:revision>3</cp:revision>
  <dcterms:created xsi:type="dcterms:W3CDTF">2013-08-14T22:34:00Z</dcterms:created>
  <dcterms:modified xsi:type="dcterms:W3CDTF">2014-01-08T01:47:00Z</dcterms:modified>
</cp:coreProperties>
</file>