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E3" w:rsidRDefault="00053A57" w:rsidP="00053A57">
      <w:pPr>
        <w:widowControl w:val="0"/>
        <w:autoSpaceDE w:val="0"/>
        <w:autoSpaceDN w:val="0"/>
        <w:adjustRightInd w:val="0"/>
        <w:rPr>
          <w:rFonts w:ascii="Verdana" w:hAnsi="Verdana"/>
          <w:b/>
          <w:bCs/>
          <w:sz w:val="26"/>
          <w:szCs w:val="26"/>
        </w:rPr>
      </w:pPr>
      <w:r>
        <w:rPr>
          <w:rFonts w:ascii="Verdana" w:hAnsi="Verdana"/>
          <w:b/>
          <w:bCs/>
          <w:sz w:val="26"/>
          <w:szCs w:val="26"/>
        </w:rPr>
        <w:tab/>
        <w:t xml:space="preserve">         </w:t>
      </w:r>
    </w:p>
    <w:p w:rsidR="00434BE3" w:rsidRDefault="00434BE3" w:rsidP="00053A57">
      <w:pPr>
        <w:widowControl w:val="0"/>
        <w:autoSpaceDE w:val="0"/>
        <w:autoSpaceDN w:val="0"/>
        <w:adjustRightInd w:val="0"/>
        <w:rPr>
          <w:rFonts w:ascii="Verdana" w:hAnsi="Verdana"/>
          <w:b/>
          <w:bCs/>
          <w:sz w:val="26"/>
          <w:szCs w:val="26"/>
        </w:rPr>
      </w:pPr>
    </w:p>
    <w:p w:rsidR="00434BE3" w:rsidRDefault="00434BE3" w:rsidP="00434BE3">
      <w:pPr>
        <w:widowControl w:val="0"/>
        <w:autoSpaceDE w:val="0"/>
        <w:autoSpaceDN w:val="0"/>
        <w:adjustRightInd w:val="0"/>
        <w:rPr>
          <w:rFonts w:ascii="Verdana" w:hAnsi="Verdana"/>
          <w:b/>
          <w:bCs/>
          <w:sz w:val="26"/>
          <w:szCs w:val="26"/>
        </w:rPr>
      </w:pPr>
      <w:r w:rsidRPr="00AD6780">
        <w:rPr>
          <w:rFonts w:ascii="Verdana" w:hAnsi="Verdana"/>
          <w:b/>
          <w:noProof/>
          <w:sz w:val="26"/>
          <w:szCs w:val="26"/>
        </w:rPr>
        <w:drawing>
          <wp:inline distT="0" distB="0" distL="0" distR="0">
            <wp:extent cx="1231709" cy="542925"/>
            <wp:effectExtent l="19050" t="0" r="6541" b="0"/>
            <wp:docPr id="1" name="Picture 1" descr="HealthPoint_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Point_logo RGB.jpg"/>
                    <pic:cNvPicPr>
                      <a:picLocks noChangeAspect="1" noChangeArrowheads="1"/>
                    </pic:cNvPicPr>
                  </pic:nvPicPr>
                  <pic:blipFill>
                    <a:blip r:embed="rId7" cstate="print"/>
                    <a:srcRect/>
                    <a:stretch>
                      <a:fillRect/>
                    </a:stretch>
                  </pic:blipFill>
                  <pic:spPr bwMode="auto">
                    <a:xfrm>
                      <a:off x="0" y="0"/>
                      <a:ext cx="1238250" cy="545808"/>
                    </a:xfrm>
                    <a:prstGeom prst="rect">
                      <a:avLst/>
                    </a:prstGeom>
                    <a:noFill/>
                    <a:ln w="9525">
                      <a:noFill/>
                      <a:miter lim="800000"/>
                      <a:headEnd/>
                      <a:tailEnd/>
                    </a:ln>
                  </pic:spPr>
                </pic:pic>
              </a:graphicData>
            </a:graphic>
          </wp:inline>
        </w:drawing>
      </w:r>
    </w:p>
    <w:p w:rsidR="00012889" w:rsidRPr="004032EE" w:rsidRDefault="00012889" w:rsidP="00434BE3">
      <w:pPr>
        <w:widowControl w:val="0"/>
        <w:autoSpaceDE w:val="0"/>
        <w:autoSpaceDN w:val="0"/>
        <w:adjustRightInd w:val="0"/>
        <w:jc w:val="center"/>
        <w:rPr>
          <w:rFonts w:ascii="Verdana" w:hAnsi="Verdana"/>
          <w:b/>
          <w:bCs/>
          <w:sz w:val="26"/>
          <w:szCs w:val="26"/>
        </w:rPr>
      </w:pPr>
      <w:r w:rsidRPr="004032EE">
        <w:rPr>
          <w:rFonts w:ascii="Verdana" w:hAnsi="Verdana"/>
          <w:b/>
          <w:bCs/>
          <w:sz w:val="26"/>
          <w:szCs w:val="26"/>
        </w:rPr>
        <w:t>HealthPoint Family Care</w:t>
      </w:r>
    </w:p>
    <w:p w:rsidR="00012889" w:rsidRPr="004032EE" w:rsidRDefault="005C71F1" w:rsidP="00012889">
      <w:pPr>
        <w:widowControl w:val="0"/>
        <w:autoSpaceDE w:val="0"/>
        <w:autoSpaceDN w:val="0"/>
        <w:adjustRightInd w:val="0"/>
        <w:jc w:val="center"/>
        <w:rPr>
          <w:rFonts w:ascii="Verdana" w:hAnsi="Verdana"/>
          <w:b/>
          <w:bCs/>
          <w:sz w:val="26"/>
          <w:szCs w:val="26"/>
        </w:rPr>
      </w:pPr>
      <w:r>
        <w:rPr>
          <w:rFonts w:ascii="Verdana" w:hAnsi="Verdana"/>
          <w:b/>
          <w:bCs/>
          <w:sz w:val="26"/>
          <w:szCs w:val="26"/>
        </w:rPr>
        <w:t>Center Supervisor</w:t>
      </w:r>
    </w:p>
    <w:p w:rsidR="00012889" w:rsidRPr="004032EE" w:rsidRDefault="00012889" w:rsidP="00012889">
      <w:pPr>
        <w:widowControl w:val="0"/>
        <w:tabs>
          <w:tab w:val="left" w:pos="3195"/>
        </w:tabs>
        <w:autoSpaceDE w:val="0"/>
        <w:autoSpaceDN w:val="0"/>
        <w:adjustRightInd w:val="0"/>
        <w:rPr>
          <w:rFonts w:ascii="Verdana" w:hAnsi="Verdana"/>
          <w:b/>
          <w:bCs/>
          <w:sz w:val="20"/>
          <w:szCs w:val="20"/>
        </w:rPr>
      </w:pPr>
      <w:r w:rsidRPr="004032EE">
        <w:rPr>
          <w:rFonts w:ascii="Verdana" w:hAnsi="Verdana"/>
          <w:b/>
          <w:bCs/>
          <w:sz w:val="20"/>
          <w:szCs w:val="20"/>
        </w:rPr>
        <w:tab/>
      </w:r>
      <w:r w:rsidRPr="004032EE">
        <w:rPr>
          <w:rFonts w:ascii="Verdana" w:hAnsi="Verdana"/>
          <w:b/>
          <w:bCs/>
          <w:sz w:val="20"/>
          <w:szCs w:val="20"/>
        </w:rPr>
        <w:tab/>
      </w:r>
    </w:p>
    <w:p w:rsidR="00012889" w:rsidRPr="00295548" w:rsidRDefault="00012889" w:rsidP="00012889">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Reports To:        </w:t>
      </w:r>
      <w:r w:rsidR="00A60750">
        <w:rPr>
          <w:rFonts w:ascii="Verdana" w:hAnsi="Verdana"/>
          <w:b/>
          <w:bCs/>
          <w:sz w:val="18"/>
          <w:szCs w:val="18"/>
        </w:rPr>
        <w:t>Center Manager</w:t>
      </w:r>
    </w:p>
    <w:p w:rsidR="00012889" w:rsidRDefault="00012889" w:rsidP="00012889">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 xml:space="preserve">Status:      </w:t>
      </w:r>
      <w:r>
        <w:rPr>
          <w:rFonts w:ascii="Verdana" w:hAnsi="Verdana"/>
          <w:b/>
          <w:bCs/>
          <w:sz w:val="18"/>
          <w:szCs w:val="18"/>
        </w:rPr>
        <w:tab/>
        <w:t xml:space="preserve">    </w:t>
      </w:r>
      <w:r w:rsidR="005C71F1">
        <w:rPr>
          <w:rFonts w:ascii="Verdana" w:hAnsi="Verdana"/>
          <w:b/>
          <w:bCs/>
          <w:sz w:val="18"/>
          <w:szCs w:val="18"/>
        </w:rPr>
        <w:t>Exempt</w:t>
      </w:r>
    </w:p>
    <w:p w:rsidR="00012889" w:rsidRDefault="00012889" w:rsidP="00012889">
      <w:pPr>
        <w:widowControl w:val="0"/>
        <w:tabs>
          <w:tab w:val="left" w:pos="390"/>
        </w:tabs>
        <w:autoSpaceDE w:val="0"/>
        <w:autoSpaceDN w:val="0"/>
        <w:adjustRightInd w:val="0"/>
        <w:rPr>
          <w:rFonts w:ascii="Verdana" w:hAnsi="Verdana"/>
          <w:b/>
          <w:bCs/>
          <w:sz w:val="18"/>
          <w:szCs w:val="18"/>
        </w:rPr>
      </w:pPr>
    </w:p>
    <w:p w:rsidR="00012889" w:rsidRPr="00295548" w:rsidRDefault="00012889" w:rsidP="00012889">
      <w:pPr>
        <w:widowControl w:val="0"/>
        <w:tabs>
          <w:tab w:val="left" w:pos="390"/>
        </w:tabs>
        <w:autoSpaceDE w:val="0"/>
        <w:autoSpaceDN w:val="0"/>
        <w:adjustRightInd w:val="0"/>
        <w:rPr>
          <w:rFonts w:ascii="Verdana" w:hAnsi="Verdana"/>
          <w:b/>
          <w:bCs/>
          <w:sz w:val="18"/>
          <w:szCs w:val="18"/>
        </w:rPr>
      </w:pPr>
    </w:p>
    <w:p w:rsidR="005C71F1" w:rsidRDefault="005C71F1" w:rsidP="00012889">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 xml:space="preserve">Summary: </w:t>
      </w:r>
      <w:r>
        <w:rPr>
          <w:rFonts w:ascii="Verdana" w:hAnsi="Verdana"/>
          <w:bCs/>
          <w:sz w:val="18"/>
          <w:szCs w:val="18"/>
        </w:rPr>
        <w:t xml:space="preserve">Works independently and with minimal supervision. </w:t>
      </w:r>
      <w:proofErr w:type="gramStart"/>
      <w:r>
        <w:rPr>
          <w:rFonts w:ascii="Verdana" w:hAnsi="Verdana"/>
          <w:bCs/>
          <w:sz w:val="18"/>
          <w:szCs w:val="18"/>
        </w:rPr>
        <w:t>Is proactive in all duties listed below</w:t>
      </w:r>
      <w:r w:rsidR="007B6AE1">
        <w:rPr>
          <w:rFonts w:ascii="Verdana" w:hAnsi="Verdana"/>
          <w:bCs/>
          <w:sz w:val="18"/>
          <w:szCs w:val="18"/>
        </w:rPr>
        <w:t>.</w:t>
      </w:r>
      <w:proofErr w:type="gramEnd"/>
    </w:p>
    <w:p w:rsidR="005C71F1" w:rsidRDefault="005C71F1" w:rsidP="00012889">
      <w:pPr>
        <w:widowControl w:val="0"/>
        <w:tabs>
          <w:tab w:val="left" w:pos="390"/>
        </w:tabs>
        <w:autoSpaceDE w:val="0"/>
        <w:autoSpaceDN w:val="0"/>
        <w:adjustRightInd w:val="0"/>
        <w:rPr>
          <w:rFonts w:ascii="Verdana" w:hAnsi="Verdana"/>
          <w:b/>
          <w:bCs/>
          <w:sz w:val="18"/>
          <w:szCs w:val="18"/>
        </w:rPr>
      </w:pPr>
    </w:p>
    <w:p w:rsidR="00012889" w:rsidRDefault="00012889" w:rsidP="00012889">
      <w:pPr>
        <w:widowControl w:val="0"/>
        <w:tabs>
          <w:tab w:val="left" w:pos="390"/>
        </w:tabs>
        <w:autoSpaceDE w:val="0"/>
        <w:autoSpaceDN w:val="0"/>
        <w:adjustRightInd w:val="0"/>
        <w:rPr>
          <w:rFonts w:ascii="Verdana" w:hAnsi="Verdana"/>
          <w:iCs/>
          <w:sz w:val="18"/>
          <w:szCs w:val="18"/>
        </w:rPr>
      </w:pPr>
      <w:r w:rsidRPr="00295548">
        <w:rPr>
          <w:rFonts w:ascii="Verdana" w:hAnsi="Verdana"/>
          <w:b/>
          <w:bCs/>
          <w:sz w:val="18"/>
          <w:szCs w:val="18"/>
        </w:rPr>
        <w:t xml:space="preserve">Essential Duties and Responsibilities: </w:t>
      </w:r>
      <w:r w:rsidRPr="00295548">
        <w:rPr>
          <w:rFonts w:ascii="Verdana" w:hAnsi="Verdana"/>
          <w:sz w:val="18"/>
          <w:szCs w:val="18"/>
        </w:rPr>
        <w:t>This job description reflects management's assignment of essential functions</w:t>
      </w:r>
      <w:r>
        <w:rPr>
          <w:rFonts w:ascii="Verdana" w:hAnsi="Verdana"/>
          <w:sz w:val="18"/>
          <w:szCs w:val="18"/>
        </w:rPr>
        <w:t>.</w:t>
      </w:r>
      <w:r w:rsidRPr="00295548">
        <w:rPr>
          <w:rFonts w:ascii="Verdana" w:hAnsi="Verdana"/>
          <w:sz w:val="18"/>
          <w:szCs w:val="18"/>
        </w:rPr>
        <w:t xml:space="preserve"> </w:t>
      </w:r>
      <w:r w:rsidRPr="00295548">
        <w:rPr>
          <w:rFonts w:ascii="Verdana" w:hAnsi="Verdana"/>
          <w:iCs/>
          <w:sz w:val="18"/>
          <w:szCs w:val="18"/>
        </w:rPr>
        <w:t>Nothing in this job description restricts management’s right to assign or reassign duties and responsibilities to this job at any time.</w:t>
      </w:r>
    </w:p>
    <w:p w:rsidR="00A60750" w:rsidRDefault="00A60750" w:rsidP="00A60750">
      <w:pPr>
        <w:widowControl w:val="0"/>
        <w:tabs>
          <w:tab w:val="left" w:pos="390"/>
        </w:tabs>
        <w:autoSpaceDE w:val="0"/>
        <w:autoSpaceDN w:val="0"/>
        <w:adjustRightInd w:val="0"/>
        <w:rPr>
          <w:rFonts w:ascii="Verdana" w:hAnsi="Verdana"/>
          <w:iCs/>
          <w:sz w:val="18"/>
          <w:szCs w:val="18"/>
        </w:rPr>
      </w:pPr>
    </w:p>
    <w:p w:rsidR="005C71F1" w:rsidRDefault="005C71F1" w:rsidP="005C71F1">
      <w:pPr>
        <w:pStyle w:val="NoSpacing"/>
        <w:rPr>
          <w:rFonts w:ascii="Verdana" w:hAnsi="Verdana"/>
          <w:sz w:val="18"/>
          <w:szCs w:val="18"/>
        </w:rPr>
      </w:pPr>
    </w:p>
    <w:p w:rsidR="005C71F1" w:rsidRPr="005C71F1" w:rsidRDefault="005C71F1" w:rsidP="005C71F1">
      <w:pPr>
        <w:pStyle w:val="NoSpacing"/>
        <w:rPr>
          <w:rFonts w:ascii="Verdana" w:hAnsi="Verdana"/>
          <w:sz w:val="20"/>
          <w:szCs w:val="20"/>
        </w:rPr>
      </w:pPr>
      <w:r w:rsidRPr="005C71F1">
        <w:rPr>
          <w:rFonts w:ascii="Verdana" w:hAnsi="Verdana"/>
          <w:sz w:val="20"/>
          <w:szCs w:val="20"/>
        </w:rPr>
        <w:t xml:space="preserve">Assists with daily operations management </w:t>
      </w:r>
      <w:r>
        <w:rPr>
          <w:rFonts w:ascii="Verdana" w:hAnsi="Verdana"/>
          <w:sz w:val="20"/>
          <w:szCs w:val="20"/>
        </w:rPr>
        <w:t>of assigned centers</w:t>
      </w:r>
    </w:p>
    <w:p w:rsidR="005C71F1" w:rsidRPr="005C71F1" w:rsidRDefault="005C71F1" w:rsidP="005C71F1">
      <w:pPr>
        <w:pStyle w:val="NoSpacing"/>
        <w:rPr>
          <w:rFonts w:ascii="Verdana" w:hAnsi="Verdana"/>
          <w:sz w:val="20"/>
          <w:szCs w:val="20"/>
        </w:rPr>
      </w:pPr>
    </w:p>
    <w:p w:rsidR="005C71F1" w:rsidRPr="005C71F1" w:rsidRDefault="005C71F1" w:rsidP="005C71F1">
      <w:pPr>
        <w:pStyle w:val="NoSpacing"/>
        <w:rPr>
          <w:rFonts w:ascii="Verdana" w:hAnsi="Verdana"/>
          <w:sz w:val="20"/>
          <w:szCs w:val="20"/>
        </w:rPr>
      </w:pPr>
      <w:r w:rsidRPr="005C71F1">
        <w:rPr>
          <w:rFonts w:ascii="Verdana" w:hAnsi="Verdana"/>
          <w:sz w:val="20"/>
          <w:szCs w:val="20"/>
        </w:rPr>
        <w:t>Prepares Daily Counts and Billing Paperwork for the billing department and submits daily</w:t>
      </w:r>
    </w:p>
    <w:p w:rsidR="005C71F1" w:rsidRPr="005C71F1" w:rsidRDefault="005C71F1" w:rsidP="005C71F1">
      <w:pPr>
        <w:pStyle w:val="NoSpacing"/>
        <w:rPr>
          <w:rFonts w:ascii="Verdana" w:hAnsi="Verdana"/>
          <w:sz w:val="20"/>
          <w:szCs w:val="20"/>
        </w:rPr>
      </w:pPr>
    </w:p>
    <w:p w:rsidR="005C71F1" w:rsidRDefault="005C71F1" w:rsidP="005C71F1">
      <w:pPr>
        <w:rPr>
          <w:rFonts w:ascii="Verdana" w:hAnsi="Verdana"/>
          <w:sz w:val="20"/>
          <w:szCs w:val="20"/>
        </w:rPr>
      </w:pPr>
      <w:r w:rsidRPr="005C71F1">
        <w:rPr>
          <w:rFonts w:ascii="Verdana" w:hAnsi="Verdana"/>
          <w:sz w:val="20"/>
          <w:szCs w:val="20"/>
        </w:rPr>
        <w:t>Prepare assigned centers daily bank deposits and makes deposits daily</w:t>
      </w:r>
    </w:p>
    <w:p w:rsidR="005C71F1" w:rsidRPr="005C71F1" w:rsidRDefault="005C71F1" w:rsidP="005C71F1">
      <w:pPr>
        <w:rPr>
          <w:rFonts w:ascii="Verdana" w:hAnsi="Verdana"/>
          <w:sz w:val="20"/>
          <w:szCs w:val="20"/>
        </w:rPr>
      </w:pPr>
    </w:p>
    <w:p w:rsidR="005C71F1" w:rsidRDefault="005C71F1" w:rsidP="005C71F1">
      <w:pPr>
        <w:rPr>
          <w:rFonts w:ascii="Verdana" w:hAnsi="Verdana"/>
          <w:sz w:val="20"/>
          <w:szCs w:val="20"/>
        </w:rPr>
      </w:pPr>
      <w:r w:rsidRPr="005C71F1">
        <w:rPr>
          <w:rFonts w:ascii="Verdana" w:hAnsi="Verdana"/>
          <w:sz w:val="20"/>
          <w:szCs w:val="20"/>
        </w:rPr>
        <w:t>Management of staff and provider time and attendance through the payroll system</w:t>
      </w:r>
    </w:p>
    <w:p w:rsidR="005C71F1" w:rsidRPr="005C71F1" w:rsidRDefault="005C71F1" w:rsidP="005C71F1">
      <w:pPr>
        <w:rPr>
          <w:rFonts w:ascii="Verdana" w:hAnsi="Verdana"/>
          <w:sz w:val="20"/>
          <w:szCs w:val="20"/>
        </w:rPr>
      </w:pPr>
    </w:p>
    <w:p w:rsidR="005C71F1" w:rsidRDefault="005C71F1" w:rsidP="005C71F1">
      <w:pPr>
        <w:rPr>
          <w:rFonts w:ascii="Verdana" w:hAnsi="Verdana"/>
          <w:sz w:val="20"/>
          <w:szCs w:val="20"/>
        </w:rPr>
      </w:pPr>
      <w:r w:rsidRPr="005C71F1">
        <w:rPr>
          <w:rFonts w:ascii="Verdana" w:hAnsi="Verdana"/>
          <w:sz w:val="20"/>
          <w:szCs w:val="20"/>
        </w:rPr>
        <w:t>Daily reporting to Center Manager regarding any outliers for time and attendance, including, but not limited to those that require occurrence</w:t>
      </w:r>
      <w:r>
        <w:rPr>
          <w:rFonts w:ascii="Verdana" w:hAnsi="Verdana"/>
          <w:sz w:val="20"/>
          <w:szCs w:val="20"/>
        </w:rPr>
        <w:t>s</w:t>
      </w:r>
    </w:p>
    <w:p w:rsidR="005C71F1" w:rsidRPr="005C71F1" w:rsidRDefault="005C71F1" w:rsidP="005C71F1">
      <w:pPr>
        <w:rPr>
          <w:rFonts w:ascii="Verdana" w:hAnsi="Verdana"/>
          <w:sz w:val="20"/>
          <w:szCs w:val="20"/>
        </w:rPr>
      </w:pPr>
    </w:p>
    <w:p w:rsidR="005C71F1" w:rsidRDefault="005C71F1" w:rsidP="005C71F1">
      <w:pPr>
        <w:rPr>
          <w:rFonts w:ascii="Verdana" w:hAnsi="Verdana"/>
          <w:sz w:val="20"/>
          <w:szCs w:val="20"/>
        </w:rPr>
      </w:pPr>
      <w:r w:rsidRPr="005C71F1">
        <w:rPr>
          <w:rFonts w:ascii="Verdana" w:hAnsi="Verdana"/>
          <w:sz w:val="20"/>
          <w:szCs w:val="20"/>
        </w:rPr>
        <w:t>Daily management of proper staffing and staff schedules, including Saturday schedules which may included staff a</w:t>
      </w:r>
      <w:r>
        <w:rPr>
          <w:rFonts w:ascii="Verdana" w:hAnsi="Verdana"/>
          <w:sz w:val="20"/>
          <w:szCs w:val="20"/>
        </w:rPr>
        <w:t>nd providers from other centers</w:t>
      </w:r>
    </w:p>
    <w:p w:rsidR="005C71F1" w:rsidRPr="005C71F1" w:rsidRDefault="005C71F1" w:rsidP="005C71F1">
      <w:pPr>
        <w:rPr>
          <w:rFonts w:ascii="Verdana" w:hAnsi="Verdana"/>
          <w:sz w:val="20"/>
          <w:szCs w:val="20"/>
        </w:rPr>
      </w:pPr>
    </w:p>
    <w:p w:rsidR="005C71F1" w:rsidRPr="005C71F1" w:rsidRDefault="005C71F1" w:rsidP="005C71F1">
      <w:pPr>
        <w:widowControl w:val="0"/>
        <w:tabs>
          <w:tab w:val="left" w:pos="390"/>
        </w:tabs>
        <w:autoSpaceDE w:val="0"/>
        <w:autoSpaceDN w:val="0"/>
        <w:adjustRightInd w:val="0"/>
        <w:rPr>
          <w:rFonts w:ascii="Verdana" w:hAnsi="Verdana"/>
          <w:sz w:val="20"/>
          <w:szCs w:val="20"/>
        </w:rPr>
      </w:pPr>
      <w:r w:rsidRPr="005C71F1">
        <w:rPr>
          <w:rFonts w:ascii="Verdana" w:hAnsi="Verdana"/>
          <w:sz w:val="20"/>
          <w:szCs w:val="20"/>
        </w:rPr>
        <w:t>Monitoring and Tracking of general office and medical/OB/</w:t>
      </w:r>
      <w:proofErr w:type="spellStart"/>
      <w:r w:rsidRPr="005C71F1">
        <w:rPr>
          <w:rFonts w:ascii="Verdana" w:hAnsi="Verdana"/>
          <w:sz w:val="20"/>
          <w:szCs w:val="20"/>
        </w:rPr>
        <w:t>Gyn</w:t>
      </w:r>
      <w:proofErr w:type="spellEnd"/>
      <w:r w:rsidRPr="005C71F1">
        <w:rPr>
          <w:rFonts w:ascii="Verdana" w:hAnsi="Verdana"/>
          <w:sz w:val="20"/>
          <w:szCs w:val="20"/>
        </w:rPr>
        <w:t xml:space="preserve"> clinical supply</w:t>
      </w:r>
      <w:r>
        <w:rPr>
          <w:rFonts w:ascii="Verdana" w:hAnsi="Verdana"/>
          <w:sz w:val="20"/>
          <w:szCs w:val="20"/>
        </w:rPr>
        <w:t xml:space="preserve"> inventory, as well as ordering</w:t>
      </w:r>
    </w:p>
    <w:p w:rsidR="005C71F1" w:rsidRPr="005C71F1" w:rsidRDefault="005C71F1" w:rsidP="005C71F1">
      <w:pPr>
        <w:widowControl w:val="0"/>
        <w:tabs>
          <w:tab w:val="left" w:pos="390"/>
        </w:tabs>
        <w:autoSpaceDE w:val="0"/>
        <w:autoSpaceDN w:val="0"/>
        <w:adjustRightInd w:val="0"/>
        <w:rPr>
          <w:rFonts w:ascii="Verdana" w:hAnsi="Verdana"/>
          <w:sz w:val="20"/>
          <w:szCs w:val="20"/>
        </w:rPr>
      </w:pPr>
      <w:r w:rsidRPr="005C71F1">
        <w:rPr>
          <w:rFonts w:ascii="Verdana" w:hAnsi="Verdana"/>
          <w:sz w:val="20"/>
          <w:szCs w:val="20"/>
        </w:rPr>
        <w:t xml:space="preserve"> </w:t>
      </w:r>
    </w:p>
    <w:p w:rsidR="005C71F1" w:rsidRPr="005C71F1" w:rsidRDefault="005C71F1" w:rsidP="005C71F1">
      <w:pPr>
        <w:rPr>
          <w:rFonts w:ascii="Verdana" w:hAnsi="Verdana"/>
          <w:sz w:val="20"/>
          <w:szCs w:val="20"/>
        </w:rPr>
      </w:pPr>
      <w:r w:rsidRPr="005C71F1">
        <w:rPr>
          <w:rFonts w:ascii="Verdana" w:hAnsi="Verdana"/>
          <w:sz w:val="20"/>
          <w:szCs w:val="20"/>
        </w:rPr>
        <w:t>Manages the immunization inventory tracking process p</w:t>
      </w:r>
      <w:r>
        <w:rPr>
          <w:rFonts w:ascii="Verdana" w:hAnsi="Verdana"/>
          <w:sz w:val="20"/>
          <w:szCs w:val="20"/>
        </w:rPr>
        <w:t>er current policy and procedure</w:t>
      </w:r>
    </w:p>
    <w:p w:rsidR="005C71F1" w:rsidRDefault="005C71F1" w:rsidP="005C71F1">
      <w:pPr>
        <w:rPr>
          <w:rFonts w:ascii="Verdana" w:hAnsi="Verdana"/>
          <w:sz w:val="20"/>
          <w:szCs w:val="20"/>
        </w:rPr>
      </w:pPr>
    </w:p>
    <w:p w:rsidR="005C71F1" w:rsidRDefault="005C71F1" w:rsidP="005C71F1">
      <w:pPr>
        <w:rPr>
          <w:rFonts w:ascii="Verdana" w:hAnsi="Verdana"/>
          <w:sz w:val="20"/>
          <w:szCs w:val="20"/>
        </w:rPr>
      </w:pPr>
      <w:r w:rsidRPr="005C71F1">
        <w:rPr>
          <w:rFonts w:ascii="Verdana" w:hAnsi="Verdana"/>
          <w:sz w:val="20"/>
          <w:szCs w:val="20"/>
        </w:rPr>
        <w:t>Maintains temperature logs for VFC</w:t>
      </w:r>
      <w:r>
        <w:rPr>
          <w:rFonts w:ascii="Verdana" w:hAnsi="Verdana"/>
          <w:sz w:val="20"/>
          <w:szCs w:val="20"/>
        </w:rPr>
        <w:t xml:space="preserve"> immunizations</w:t>
      </w:r>
    </w:p>
    <w:p w:rsidR="005C71F1" w:rsidRPr="005C71F1" w:rsidRDefault="005C71F1" w:rsidP="005C71F1">
      <w:pPr>
        <w:rPr>
          <w:rFonts w:ascii="Verdana" w:hAnsi="Verdana"/>
          <w:sz w:val="20"/>
          <w:szCs w:val="20"/>
        </w:rPr>
      </w:pPr>
    </w:p>
    <w:p w:rsidR="005C71F1" w:rsidRDefault="00465633" w:rsidP="005C71F1">
      <w:pPr>
        <w:rPr>
          <w:rFonts w:ascii="Verdana" w:hAnsi="Verdana"/>
          <w:sz w:val="20"/>
          <w:szCs w:val="20"/>
        </w:rPr>
      </w:pPr>
      <w:r>
        <w:rPr>
          <w:rFonts w:ascii="Verdana" w:hAnsi="Verdana"/>
          <w:sz w:val="20"/>
          <w:szCs w:val="20"/>
        </w:rPr>
        <w:t>Verifying lab and PAP order results</w:t>
      </w:r>
      <w:r w:rsidR="005C71F1" w:rsidRPr="005C71F1">
        <w:rPr>
          <w:rFonts w:ascii="Verdana" w:hAnsi="Verdana"/>
          <w:sz w:val="20"/>
          <w:szCs w:val="20"/>
        </w:rPr>
        <w:t xml:space="preserve"> </w:t>
      </w:r>
      <w:r>
        <w:rPr>
          <w:rFonts w:ascii="Verdana" w:hAnsi="Verdana"/>
          <w:sz w:val="20"/>
          <w:szCs w:val="20"/>
        </w:rPr>
        <w:t>per current policy and procedure.</w:t>
      </w:r>
    </w:p>
    <w:p w:rsidR="005C71F1" w:rsidRPr="005C71F1" w:rsidRDefault="005C71F1" w:rsidP="005C71F1">
      <w:pPr>
        <w:rPr>
          <w:rFonts w:ascii="Verdana" w:hAnsi="Verdana"/>
          <w:sz w:val="20"/>
          <w:szCs w:val="20"/>
        </w:rPr>
      </w:pPr>
    </w:p>
    <w:p w:rsidR="005C71F1" w:rsidRDefault="005C71F1" w:rsidP="005C71F1">
      <w:pPr>
        <w:rPr>
          <w:rFonts w:ascii="Verdana" w:hAnsi="Verdana"/>
          <w:sz w:val="20"/>
          <w:szCs w:val="20"/>
        </w:rPr>
      </w:pPr>
      <w:r w:rsidRPr="005C71F1">
        <w:rPr>
          <w:rFonts w:ascii="Verdana" w:hAnsi="Verdana"/>
          <w:sz w:val="20"/>
          <w:szCs w:val="20"/>
        </w:rPr>
        <w:t>Weekly quality</w:t>
      </w:r>
      <w:r w:rsidR="00465633">
        <w:rPr>
          <w:rFonts w:ascii="Verdana" w:hAnsi="Verdana"/>
          <w:sz w:val="20"/>
          <w:szCs w:val="20"/>
        </w:rPr>
        <w:t xml:space="preserve"> </w:t>
      </w:r>
      <w:r w:rsidRPr="005C71F1">
        <w:rPr>
          <w:rFonts w:ascii="Verdana" w:hAnsi="Verdana"/>
          <w:sz w:val="20"/>
          <w:szCs w:val="20"/>
        </w:rPr>
        <w:t xml:space="preserve">checks </w:t>
      </w:r>
      <w:r w:rsidR="00465633">
        <w:rPr>
          <w:rFonts w:ascii="Verdana" w:hAnsi="Verdana"/>
          <w:sz w:val="20"/>
          <w:szCs w:val="20"/>
        </w:rPr>
        <w:t>of in-house testing equipment and manages maintenance as needed.</w:t>
      </w:r>
    </w:p>
    <w:p w:rsidR="005C71F1" w:rsidRDefault="005C71F1" w:rsidP="005C71F1">
      <w:pPr>
        <w:rPr>
          <w:rFonts w:ascii="Verdana" w:hAnsi="Verdana"/>
          <w:sz w:val="20"/>
          <w:szCs w:val="20"/>
        </w:rPr>
      </w:pPr>
    </w:p>
    <w:p w:rsidR="005C71F1" w:rsidRDefault="00465633" w:rsidP="005C71F1">
      <w:pPr>
        <w:rPr>
          <w:rFonts w:ascii="Verdana" w:hAnsi="Verdana"/>
          <w:sz w:val="20"/>
          <w:szCs w:val="20"/>
        </w:rPr>
      </w:pPr>
      <w:r>
        <w:rPr>
          <w:rFonts w:ascii="Verdana" w:hAnsi="Verdana"/>
          <w:sz w:val="20"/>
          <w:szCs w:val="20"/>
        </w:rPr>
        <w:t xml:space="preserve">Reviews </w:t>
      </w:r>
      <w:r w:rsidR="005C71F1" w:rsidRPr="005C71F1">
        <w:rPr>
          <w:rFonts w:ascii="Verdana" w:hAnsi="Verdana"/>
          <w:sz w:val="20"/>
          <w:szCs w:val="20"/>
        </w:rPr>
        <w:t xml:space="preserve">newborn screens </w:t>
      </w:r>
      <w:r>
        <w:rPr>
          <w:rFonts w:ascii="Verdana" w:hAnsi="Verdana"/>
          <w:sz w:val="20"/>
          <w:szCs w:val="20"/>
        </w:rPr>
        <w:t xml:space="preserve">reports from the hospital, contacts guardians to make appointments as needed per current policy and procedure </w:t>
      </w:r>
    </w:p>
    <w:p w:rsidR="00465633" w:rsidRPr="005C71F1" w:rsidRDefault="00465633" w:rsidP="005C71F1">
      <w:pPr>
        <w:rPr>
          <w:rFonts w:ascii="Verdana" w:hAnsi="Verdana"/>
          <w:sz w:val="20"/>
          <w:szCs w:val="20"/>
        </w:rPr>
      </w:pPr>
    </w:p>
    <w:p w:rsidR="005C71F1" w:rsidRPr="005C71F1" w:rsidRDefault="00465633" w:rsidP="005C71F1">
      <w:pPr>
        <w:rPr>
          <w:rFonts w:ascii="Verdana" w:hAnsi="Verdana"/>
          <w:sz w:val="20"/>
          <w:szCs w:val="20"/>
        </w:rPr>
      </w:pPr>
      <w:r>
        <w:rPr>
          <w:rFonts w:ascii="Verdana" w:hAnsi="Verdana"/>
          <w:sz w:val="20"/>
          <w:szCs w:val="20"/>
        </w:rPr>
        <w:t xml:space="preserve">Conduct and complete tracking grid for assigned centers </w:t>
      </w:r>
      <w:r w:rsidR="005C71F1" w:rsidRPr="005C71F1">
        <w:rPr>
          <w:rFonts w:ascii="Verdana" w:hAnsi="Verdana"/>
          <w:sz w:val="20"/>
          <w:szCs w:val="20"/>
        </w:rPr>
        <w:t xml:space="preserve">Provider Phone </w:t>
      </w:r>
      <w:r w:rsidR="00053A57">
        <w:rPr>
          <w:rFonts w:ascii="Verdana" w:hAnsi="Verdana"/>
          <w:sz w:val="20"/>
          <w:szCs w:val="20"/>
        </w:rPr>
        <w:t xml:space="preserve">and Center </w:t>
      </w:r>
      <w:r w:rsidR="005C71F1" w:rsidRPr="005C71F1">
        <w:rPr>
          <w:rFonts w:ascii="Verdana" w:hAnsi="Verdana"/>
          <w:sz w:val="20"/>
          <w:szCs w:val="20"/>
        </w:rPr>
        <w:t>surveys</w:t>
      </w:r>
    </w:p>
    <w:p w:rsidR="00465633" w:rsidRDefault="00465633" w:rsidP="005C71F1">
      <w:pPr>
        <w:widowControl w:val="0"/>
        <w:tabs>
          <w:tab w:val="left" w:pos="390"/>
        </w:tabs>
        <w:autoSpaceDE w:val="0"/>
        <w:autoSpaceDN w:val="0"/>
        <w:adjustRightInd w:val="0"/>
        <w:rPr>
          <w:rFonts w:ascii="Verdana" w:hAnsi="Verdana"/>
          <w:sz w:val="20"/>
          <w:szCs w:val="20"/>
        </w:rPr>
      </w:pPr>
    </w:p>
    <w:p w:rsidR="005C71F1" w:rsidRDefault="00053A57" w:rsidP="005C71F1">
      <w:pPr>
        <w:widowControl w:val="0"/>
        <w:tabs>
          <w:tab w:val="left" w:pos="390"/>
        </w:tabs>
        <w:autoSpaceDE w:val="0"/>
        <w:autoSpaceDN w:val="0"/>
        <w:adjustRightInd w:val="0"/>
        <w:rPr>
          <w:rFonts w:ascii="Verdana" w:hAnsi="Verdana"/>
          <w:sz w:val="20"/>
          <w:szCs w:val="20"/>
        </w:rPr>
      </w:pPr>
      <w:r>
        <w:rPr>
          <w:rFonts w:ascii="Verdana" w:hAnsi="Verdana"/>
          <w:sz w:val="20"/>
          <w:szCs w:val="20"/>
        </w:rPr>
        <w:t>Update employee health files</w:t>
      </w:r>
    </w:p>
    <w:p w:rsidR="005C71F1" w:rsidRPr="005C71F1" w:rsidRDefault="005C71F1" w:rsidP="005C71F1">
      <w:pPr>
        <w:widowControl w:val="0"/>
        <w:tabs>
          <w:tab w:val="left" w:pos="390"/>
        </w:tabs>
        <w:autoSpaceDE w:val="0"/>
        <w:autoSpaceDN w:val="0"/>
        <w:adjustRightInd w:val="0"/>
        <w:rPr>
          <w:rFonts w:ascii="Verdana" w:hAnsi="Verdana"/>
          <w:sz w:val="20"/>
          <w:szCs w:val="20"/>
        </w:rPr>
      </w:pPr>
    </w:p>
    <w:p w:rsidR="005C71F1" w:rsidRDefault="00053A57" w:rsidP="005C71F1">
      <w:pPr>
        <w:rPr>
          <w:rFonts w:ascii="Verdana" w:hAnsi="Verdana"/>
          <w:sz w:val="20"/>
          <w:szCs w:val="20"/>
        </w:rPr>
      </w:pPr>
      <w:r>
        <w:rPr>
          <w:rFonts w:ascii="Verdana" w:hAnsi="Verdana"/>
          <w:sz w:val="20"/>
          <w:szCs w:val="20"/>
        </w:rPr>
        <w:t>Coverage for assigned centers support staff as</w:t>
      </w:r>
      <w:r w:rsidR="005C71F1" w:rsidRPr="005C71F1">
        <w:rPr>
          <w:rFonts w:ascii="Verdana" w:hAnsi="Verdana"/>
          <w:sz w:val="20"/>
          <w:szCs w:val="20"/>
        </w:rPr>
        <w:t xml:space="preserve"> needed</w:t>
      </w:r>
      <w:r>
        <w:rPr>
          <w:rFonts w:ascii="Verdana" w:hAnsi="Verdana"/>
          <w:sz w:val="20"/>
          <w:szCs w:val="20"/>
        </w:rPr>
        <w:t xml:space="preserve"> for appropriate coverage</w:t>
      </w:r>
    </w:p>
    <w:p w:rsidR="00053A57" w:rsidRPr="005C71F1" w:rsidRDefault="00053A57" w:rsidP="005C71F1">
      <w:pPr>
        <w:rPr>
          <w:rFonts w:ascii="Verdana" w:hAnsi="Verdana"/>
          <w:sz w:val="20"/>
          <w:szCs w:val="20"/>
        </w:rPr>
      </w:pPr>
    </w:p>
    <w:p w:rsidR="005C71F1" w:rsidRPr="005C71F1" w:rsidRDefault="005C71F1" w:rsidP="005C71F1">
      <w:pPr>
        <w:rPr>
          <w:rFonts w:ascii="Verdana" w:hAnsi="Verdana"/>
          <w:sz w:val="20"/>
          <w:szCs w:val="20"/>
        </w:rPr>
      </w:pPr>
      <w:r w:rsidRPr="005C71F1">
        <w:rPr>
          <w:rFonts w:ascii="Verdana" w:hAnsi="Verdana"/>
          <w:sz w:val="20"/>
          <w:szCs w:val="20"/>
        </w:rPr>
        <w:t>Researches and responds to Center Manager and staffs questions, request and concerns</w:t>
      </w:r>
    </w:p>
    <w:p w:rsidR="00053A57" w:rsidRDefault="00053A57" w:rsidP="005C71F1">
      <w:pPr>
        <w:rPr>
          <w:rFonts w:ascii="Verdana" w:hAnsi="Verdana"/>
          <w:sz w:val="20"/>
          <w:szCs w:val="20"/>
        </w:rPr>
      </w:pPr>
    </w:p>
    <w:p w:rsidR="00053A57" w:rsidRDefault="00053A57" w:rsidP="00053A57">
      <w:pPr>
        <w:widowControl w:val="0"/>
        <w:tabs>
          <w:tab w:val="left" w:pos="390"/>
        </w:tabs>
        <w:autoSpaceDE w:val="0"/>
        <w:autoSpaceDN w:val="0"/>
        <w:adjustRightInd w:val="0"/>
        <w:rPr>
          <w:rFonts w:ascii="Verdana" w:hAnsi="Verdana"/>
          <w:sz w:val="20"/>
          <w:szCs w:val="20"/>
        </w:rPr>
      </w:pPr>
      <w:r>
        <w:rPr>
          <w:rFonts w:ascii="Verdana" w:hAnsi="Verdana"/>
          <w:sz w:val="20"/>
          <w:szCs w:val="20"/>
        </w:rPr>
        <w:t>R</w:t>
      </w:r>
      <w:r w:rsidRPr="005C71F1">
        <w:rPr>
          <w:rFonts w:ascii="Verdana" w:hAnsi="Verdana"/>
          <w:sz w:val="20"/>
          <w:szCs w:val="20"/>
        </w:rPr>
        <w:t xml:space="preserve">ecommends </w:t>
      </w:r>
      <w:r>
        <w:rPr>
          <w:rFonts w:ascii="Verdana" w:hAnsi="Verdana"/>
          <w:sz w:val="20"/>
          <w:szCs w:val="20"/>
        </w:rPr>
        <w:t>office flow improvements</w:t>
      </w:r>
    </w:p>
    <w:p w:rsidR="001F0EEE" w:rsidRDefault="001F0EEE" w:rsidP="00053A57">
      <w:pPr>
        <w:widowControl w:val="0"/>
        <w:tabs>
          <w:tab w:val="left" w:pos="390"/>
        </w:tabs>
        <w:autoSpaceDE w:val="0"/>
        <w:autoSpaceDN w:val="0"/>
        <w:adjustRightInd w:val="0"/>
        <w:rPr>
          <w:rFonts w:ascii="Verdana" w:hAnsi="Verdana"/>
          <w:sz w:val="20"/>
          <w:szCs w:val="20"/>
        </w:rPr>
      </w:pPr>
    </w:p>
    <w:p w:rsidR="001F0EEE" w:rsidRDefault="001F0EEE" w:rsidP="00053A57">
      <w:pPr>
        <w:widowControl w:val="0"/>
        <w:tabs>
          <w:tab w:val="left" w:pos="390"/>
        </w:tabs>
        <w:autoSpaceDE w:val="0"/>
        <w:autoSpaceDN w:val="0"/>
        <w:adjustRightInd w:val="0"/>
        <w:rPr>
          <w:rFonts w:ascii="Verdana" w:hAnsi="Verdana"/>
          <w:sz w:val="20"/>
          <w:szCs w:val="20"/>
        </w:rPr>
      </w:pPr>
    </w:p>
    <w:p w:rsidR="001F0EEE" w:rsidRDefault="001F0EEE" w:rsidP="00053A57">
      <w:pPr>
        <w:widowControl w:val="0"/>
        <w:tabs>
          <w:tab w:val="left" w:pos="390"/>
        </w:tabs>
        <w:autoSpaceDE w:val="0"/>
        <w:autoSpaceDN w:val="0"/>
        <w:adjustRightInd w:val="0"/>
        <w:rPr>
          <w:rFonts w:ascii="Verdana" w:hAnsi="Verdana"/>
          <w:bCs/>
          <w:sz w:val="18"/>
          <w:szCs w:val="18"/>
        </w:rPr>
      </w:pPr>
    </w:p>
    <w:p w:rsidR="001F0EEE" w:rsidRDefault="001F0EEE" w:rsidP="00053A57">
      <w:pPr>
        <w:widowControl w:val="0"/>
        <w:tabs>
          <w:tab w:val="left" w:pos="390"/>
        </w:tabs>
        <w:autoSpaceDE w:val="0"/>
        <w:autoSpaceDN w:val="0"/>
        <w:adjustRightInd w:val="0"/>
        <w:rPr>
          <w:rFonts w:ascii="Verdana" w:hAnsi="Verdana"/>
          <w:bCs/>
          <w:sz w:val="18"/>
          <w:szCs w:val="18"/>
        </w:rPr>
      </w:pPr>
    </w:p>
    <w:p w:rsidR="001F0EEE" w:rsidRPr="005C71F1" w:rsidRDefault="001F0EEE" w:rsidP="00053A57">
      <w:pPr>
        <w:widowControl w:val="0"/>
        <w:tabs>
          <w:tab w:val="left" w:pos="390"/>
        </w:tabs>
        <w:autoSpaceDE w:val="0"/>
        <w:autoSpaceDN w:val="0"/>
        <w:adjustRightInd w:val="0"/>
        <w:rPr>
          <w:rFonts w:ascii="Verdana" w:hAnsi="Verdana"/>
          <w:sz w:val="20"/>
          <w:szCs w:val="20"/>
        </w:rPr>
      </w:pPr>
      <w:r>
        <w:rPr>
          <w:rFonts w:ascii="Verdana" w:hAnsi="Verdana"/>
          <w:bCs/>
          <w:sz w:val="18"/>
          <w:szCs w:val="18"/>
        </w:rPr>
        <w:t>Follows established regulations and professional standards as required of the position.  Participates in and supports continuous quality improvement.</w:t>
      </w:r>
    </w:p>
    <w:p w:rsidR="00053A57" w:rsidRPr="005C71F1" w:rsidRDefault="00053A57" w:rsidP="00053A57">
      <w:pPr>
        <w:widowControl w:val="0"/>
        <w:tabs>
          <w:tab w:val="left" w:pos="390"/>
        </w:tabs>
        <w:autoSpaceDE w:val="0"/>
        <w:autoSpaceDN w:val="0"/>
        <w:adjustRightInd w:val="0"/>
        <w:rPr>
          <w:rFonts w:ascii="Verdana" w:hAnsi="Verdana"/>
          <w:sz w:val="20"/>
          <w:szCs w:val="20"/>
        </w:rPr>
      </w:pPr>
    </w:p>
    <w:p w:rsidR="005C71F1" w:rsidRDefault="005C71F1" w:rsidP="005C71F1">
      <w:pPr>
        <w:rPr>
          <w:rFonts w:ascii="Verdana" w:hAnsi="Verdana"/>
          <w:sz w:val="20"/>
          <w:szCs w:val="20"/>
        </w:rPr>
      </w:pPr>
      <w:r w:rsidRPr="005C71F1">
        <w:rPr>
          <w:rFonts w:ascii="Verdana" w:hAnsi="Verdana"/>
          <w:sz w:val="20"/>
          <w:szCs w:val="20"/>
        </w:rPr>
        <w:t>Other projects as assigned by Center Manager</w:t>
      </w:r>
    </w:p>
    <w:p w:rsidR="00434BE3" w:rsidRDefault="00434BE3" w:rsidP="005C71F1">
      <w:pPr>
        <w:rPr>
          <w:rFonts w:ascii="Verdana" w:hAnsi="Verdana"/>
          <w:sz w:val="20"/>
          <w:szCs w:val="20"/>
        </w:rPr>
      </w:pPr>
    </w:p>
    <w:p w:rsidR="005C71F1" w:rsidRPr="005C71F1" w:rsidRDefault="005C71F1" w:rsidP="005C71F1">
      <w:pPr>
        <w:widowControl w:val="0"/>
        <w:tabs>
          <w:tab w:val="left" w:pos="390"/>
        </w:tabs>
        <w:autoSpaceDE w:val="0"/>
        <w:autoSpaceDN w:val="0"/>
        <w:adjustRightInd w:val="0"/>
        <w:rPr>
          <w:rFonts w:ascii="Verdana" w:hAnsi="Verdana"/>
          <w:sz w:val="20"/>
          <w:szCs w:val="20"/>
        </w:rPr>
      </w:pPr>
      <w:r w:rsidRPr="005C71F1">
        <w:rPr>
          <w:rFonts w:ascii="Verdana" w:hAnsi="Verdana"/>
          <w:b/>
          <w:bCs/>
          <w:sz w:val="20"/>
          <w:szCs w:val="20"/>
        </w:rPr>
        <w:t xml:space="preserve">Supervisory Responsibilities: </w:t>
      </w:r>
      <w:r w:rsidRPr="005C71F1">
        <w:rPr>
          <w:rFonts w:ascii="Verdana" w:hAnsi="Verdana"/>
          <w:sz w:val="20"/>
          <w:szCs w:val="20"/>
        </w:rPr>
        <w:t xml:space="preserve">    There </w:t>
      </w:r>
      <w:proofErr w:type="gramStart"/>
      <w:r w:rsidRPr="005C71F1">
        <w:rPr>
          <w:rFonts w:ascii="Verdana" w:hAnsi="Verdana"/>
          <w:sz w:val="20"/>
          <w:szCs w:val="20"/>
        </w:rPr>
        <w:t>are no staff</w:t>
      </w:r>
      <w:proofErr w:type="gramEnd"/>
      <w:r w:rsidRPr="005C71F1">
        <w:rPr>
          <w:rFonts w:ascii="Verdana" w:hAnsi="Verdana"/>
          <w:sz w:val="20"/>
          <w:szCs w:val="20"/>
        </w:rPr>
        <w:t xml:space="preserve"> reporting to this position</w:t>
      </w:r>
      <w:r w:rsidR="007B6AE1">
        <w:rPr>
          <w:rFonts w:ascii="Verdana" w:hAnsi="Verdana"/>
          <w:sz w:val="20"/>
          <w:szCs w:val="20"/>
        </w:rPr>
        <w:t xml:space="preserve">. </w:t>
      </w:r>
      <w:proofErr w:type="gramStart"/>
      <w:r w:rsidR="007B6AE1">
        <w:rPr>
          <w:rFonts w:ascii="Verdana" w:hAnsi="Verdana"/>
          <w:sz w:val="20"/>
          <w:szCs w:val="20"/>
        </w:rPr>
        <w:t>Daily delegation from Center Manager regarding day to day office operations and staff direction.</w:t>
      </w:r>
      <w:proofErr w:type="gramEnd"/>
    </w:p>
    <w:p w:rsidR="005C71F1" w:rsidRPr="005C71F1" w:rsidRDefault="005C71F1" w:rsidP="005C71F1">
      <w:pPr>
        <w:rPr>
          <w:rFonts w:ascii="Verdana" w:hAnsi="Verdana"/>
          <w:sz w:val="20"/>
          <w:szCs w:val="20"/>
        </w:rPr>
      </w:pPr>
    </w:p>
    <w:p w:rsidR="007B6AE1" w:rsidRPr="00295548" w:rsidRDefault="007B6AE1" w:rsidP="007B6AE1">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Qualifications: </w:t>
      </w:r>
      <w:r w:rsidRPr="00295548">
        <w:rPr>
          <w:rFonts w:ascii="Verdana" w:hAnsi="Verdana"/>
          <w:sz w:val="18"/>
          <w:szCs w:val="18"/>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7B6AE1" w:rsidRPr="00295548" w:rsidRDefault="007B6AE1" w:rsidP="007B6AE1">
      <w:pPr>
        <w:widowControl w:val="0"/>
        <w:tabs>
          <w:tab w:val="left" w:pos="390"/>
        </w:tabs>
        <w:autoSpaceDE w:val="0"/>
        <w:autoSpaceDN w:val="0"/>
        <w:adjustRightInd w:val="0"/>
        <w:rPr>
          <w:rFonts w:ascii="Verdana" w:hAnsi="Verdana"/>
          <w:b/>
          <w:bCs/>
          <w:sz w:val="18"/>
          <w:szCs w:val="18"/>
        </w:rPr>
      </w:pPr>
    </w:p>
    <w:p w:rsidR="007B6AE1" w:rsidRPr="00295548" w:rsidRDefault="007B6AE1" w:rsidP="007B6AE1">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Education and/or Experience: </w:t>
      </w:r>
      <w:r>
        <w:rPr>
          <w:rFonts w:ascii="Verdana" w:hAnsi="Verdana"/>
          <w:sz w:val="18"/>
          <w:szCs w:val="18"/>
        </w:rPr>
        <w:t xml:space="preserve">   </w:t>
      </w:r>
      <w:r w:rsidRPr="00295548">
        <w:rPr>
          <w:rFonts w:ascii="Verdana" w:hAnsi="Verdana"/>
          <w:sz w:val="18"/>
          <w:szCs w:val="18"/>
        </w:rPr>
        <w:t xml:space="preserve"> </w:t>
      </w:r>
      <w:r>
        <w:rPr>
          <w:rFonts w:ascii="Verdana" w:hAnsi="Verdana"/>
          <w:sz w:val="18"/>
          <w:szCs w:val="18"/>
        </w:rPr>
        <w:t xml:space="preserve">Minimum high school diploma, MA certification and minimum 5 years medical office experience. </w:t>
      </w:r>
    </w:p>
    <w:p w:rsidR="007B6AE1" w:rsidRPr="00295548" w:rsidRDefault="007B6AE1" w:rsidP="007B6AE1">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7B6AE1" w:rsidRPr="00295548" w:rsidRDefault="007B6AE1" w:rsidP="007B6AE1">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Language Skills: </w:t>
      </w:r>
      <w:r>
        <w:rPr>
          <w:rFonts w:ascii="Verdana" w:hAnsi="Verdana"/>
          <w:sz w:val="18"/>
          <w:szCs w:val="18"/>
        </w:rPr>
        <w:t xml:space="preserve">   </w:t>
      </w:r>
      <w:r w:rsidRPr="00295548">
        <w:rPr>
          <w:rFonts w:ascii="Verdana" w:hAnsi="Verdana"/>
          <w:sz w:val="18"/>
          <w:szCs w:val="18"/>
        </w:rPr>
        <w:t xml:space="preserve">Ability to read and interpret documents such as safety rules, operating and maintenance instructions, and procedure manuals.  </w:t>
      </w:r>
      <w:proofErr w:type="gramStart"/>
      <w:r w:rsidRPr="00295548">
        <w:rPr>
          <w:rFonts w:ascii="Verdana" w:hAnsi="Verdana"/>
          <w:sz w:val="18"/>
          <w:szCs w:val="18"/>
        </w:rPr>
        <w:t>Ability to write routine reports and correspondence.</w:t>
      </w:r>
      <w:proofErr w:type="gramEnd"/>
      <w:r w:rsidRPr="00295548">
        <w:rPr>
          <w:rFonts w:ascii="Verdana" w:hAnsi="Verdana"/>
          <w:sz w:val="18"/>
          <w:szCs w:val="18"/>
        </w:rPr>
        <w:t xml:space="preserve">  </w:t>
      </w:r>
      <w:proofErr w:type="gramStart"/>
      <w:r w:rsidRPr="00295548">
        <w:rPr>
          <w:rFonts w:ascii="Verdana" w:hAnsi="Verdana"/>
          <w:sz w:val="18"/>
          <w:szCs w:val="18"/>
        </w:rPr>
        <w:t>Ability to speak effectively before groups of customers or employees of organization.</w:t>
      </w:r>
      <w:proofErr w:type="gramEnd"/>
    </w:p>
    <w:p w:rsidR="007B6AE1" w:rsidRPr="00295548" w:rsidRDefault="007B6AE1" w:rsidP="007B6AE1">
      <w:pPr>
        <w:widowControl w:val="0"/>
        <w:tabs>
          <w:tab w:val="left" w:pos="390"/>
        </w:tabs>
        <w:autoSpaceDE w:val="0"/>
        <w:autoSpaceDN w:val="0"/>
        <w:adjustRightInd w:val="0"/>
        <w:rPr>
          <w:rFonts w:ascii="Verdana" w:hAnsi="Verdana"/>
          <w:b/>
          <w:bCs/>
          <w:sz w:val="18"/>
          <w:szCs w:val="18"/>
        </w:rPr>
      </w:pPr>
      <w:r w:rsidRPr="00295548">
        <w:rPr>
          <w:rFonts w:ascii="Verdana" w:hAnsi="Verdana"/>
          <w:sz w:val="18"/>
          <w:szCs w:val="18"/>
        </w:rPr>
        <w:tab/>
      </w:r>
      <w:r w:rsidRPr="00295548">
        <w:rPr>
          <w:rFonts w:ascii="Verdana" w:hAnsi="Verdana"/>
          <w:sz w:val="18"/>
          <w:szCs w:val="18"/>
        </w:rPr>
        <w:tab/>
      </w:r>
    </w:p>
    <w:p w:rsidR="007B6AE1" w:rsidRPr="00295548" w:rsidRDefault="007B6AE1" w:rsidP="007B6AE1">
      <w:pPr>
        <w:widowControl w:val="0"/>
        <w:tabs>
          <w:tab w:val="left" w:pos="390"/>
        </w:tabs>
        <w:autoSpaceDE w:val="0"/>
        <w:autoSpaceDN w:val="0"/>
        <w:adjustRightInd w:val="0"/>
        <w:rPr>
          <w:rFonts w:ascii="Verdana" w:hAnsi="Verdana"/>
          <w:sz w:val="18"/>
          <w:szCs w:val="18"/>
        </w:rPr>
      </w:pPr>
      <w:proofErr w:type="gramStart"/>
      <w:r w:rsidRPr="00295548">
        <w:rPr>
          <w:rFonts w:ascii="Verdana" w:hAnsi="Verdana"/>
          <w:b/>
          <w:bCs/>
          <w:sz w:val="18"/>
          <w:szCs w:val="18"/>
        </w:rPr>
        <w:t xml:space="preserve">Reasoning Ability: </w:t>
      </w:r>
      <w:r>
        <w:rPr>
          <w:rFonts w:ascii="Verdana" w:hAnsi="Verdana"/>
          <w:sz w:val="18"/>
          <w:szCs w:val="18"/>
        </w:rPr>
        <w:t xml:space="preserve"> </w:t>
      </w:r>
      <w:r w:rsidRPr="00295548">
        <w:rPr>
          <w:rFonts w:ascii="Verdana" w:hAnsi="Verdana"/>
          <w:sz w:val="18"/>
          <w:szCs w:val="18"/>
        </w:rPr>
        <w:t xml:space="preserve">  Ability to solve practical problems and deal with a variety of concrete variables in situations where only limited standardization exists.</w:t>
      </w:r>
      <w:proofErr w:type="gramEnd"/>
      <w:r w:rsidRPr="00295548">
        <w:rPr>
          <w:rFonts w:ascii="Verdana" w:hAnsi="Verdana"/>
          <w:sz w:val="18"/>
          <w:szCs w:val="18"/>
        </w:rPr>
        <w:t xml:space="preserve"> Ability to interpret a variety of instructions furnished in written, oral, diagram, or schedule form.</w:t>
      </w:r>
    </w:p>
    <w:p w:rsidR="007B6AE1" w:rsidRPr="00295548" w:rsidRDefault="007B6AE1" w:rsidP="007B6AE1">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r w:rsidRPr="00295548">
        <w:rPr>
          <w:rFonts w:ascii="Verdana" w:hAnsi="Verdana"/>
          <w:sz w:val="18"/>
          <w:szCs w:val="18"/>
        </w:rPr>
        <w:tab/>
      </w:r>
    </w:p>
    <w:p w:rsidR="007B6AE1" w:rsidRDefault="007B6AE1" w:rsidP="007B6AE1">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Computer Skills: </w:t>
      </w:r>
      <w:r w:rsidRPr="00295548">
        <w:rPr>
          <w:rFonts w:ascii="Verdana" w:hAnsi="Verdana"/>
          <w:sz w:val="18"/>
          <w:szCs w:val="18"/>
        </w:rPr>
        <w:t xml:space="preserve">   </w:t>
      </w:r>
      <w:r>
        <w:rPr>
          <w:rFonts w:ascii="Verdana" w:hAnsi="Verdana"/>
          <w:sz w:val="18"/>
          <w:szCs w:val="18"/>
        </w:rPr>
        <w:t xml:space="preserve">Proficient skills in a variety of software programs to include Microsoft excel. Will gain and maintain working knowledge of GE EMR.  </w:t>
      </w:r>
    </w:p>
    <w:p w:rsidR="007B6AE1" w:rsidRDefault="007B6AE1" w:rsidP="007B6AE1">
      <w:pPr>
        <w:widowControl w:val="0"/>
        <w:tabs>
          <w:tab w:val="left" w:pos="390"/>
        </w:tabs>
        <w:autoSpaceDE w:val="0"/>
        <w:autoSpaceDN w:val="0"/>
        <w:adjustRightInd w:val="0"/>
        <w:rPr>
          <w:rFonts w:ascii="Verdana" w:hAnsi="Verdana"/>
          <w:sz w:val="18"/>
          <w:szCs w:val="18"/>
        </w:rPr>
      </w:pPr>
    </w:p>
    <w:p w:rsidR="007B6AE1" w:rsidRPr="00295548" w:rsidRDefault="007B6AE1" w:rsidP="007B6AE1">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Certificates, Licenses, Registrations: </w:t>
      </w:r>
      <w:r>
        <w:rPr>
          <w:rFonts w:ascii="Verdana" w:hAnsi="Verdana"/>
          <w:b/>
          <w:bCs/>
          <w:sz w:val="18"/>
          <w:szCs w:val="18"/>
        </w:rPr>
        <w:t xml:space="preserve">  </w:t>
      </w:r>
      <w:r w:rsidR="000A4A10">
        <w:rPr>
          <w:rFonts w:ascii="Verdana" w:hAnsi="Verdana"/>
          <w:bCs/>
          <w:sz w:val="18"/>
          <w:szCs w:val="18"/>
        </w:rPr>
        <w:t xml:space="preserve">CPR certification is not a job requirement for this position for non-clinical personnel.  Medical/clinical personnel fulfilling this role that would perform or act in a clinical capacity as needed, must hold a current CPR certification.  </w:t>
      </w:r>
    </w:p>
    <w:p w:rsidR="007B6AE1" w:rsidRPr="00295548" w:rsidRDefault="007B6AE1" w:rsidP="007B6AE1">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ab/>
      </w:r>
      <w:r w:rsidRPr="00295548">
        <w:rPr>
          <w:rFonts w:ascii="Verdana" w:hAnsi="Verdana"/>
          <w:sz w:val="18"/>
          <w:szCs w:val="18"/>
        </w:rPr>
        <w:tab/>
      </w:r>
    </w:p>
    <w:p w:rsidR="00A515EF" w:rsidRPr="00A515EF" w:rsidRDefault="00A515EF" w:rsidP="007B6AE1">
      <w:pPr>
        <w:widowControl w:val="0"/>
        <w:tabs>
          <w:tab w:val="left" w:pos="390"/>
        </w:tabs>
        <w:autoSpaceDE w:val="0"/>
        <w:autoSpaceDN w:val="0"/>
        <w:adjustRightInd w:val="0"/>
        <w:rPr>
          <w:rFonts w:ascii="Verdana" w:hAnsi="Verdana"/>
          <w:bCs/>
          <w:sz w:val="18"/>
          <w:szCs w:val="18"/>
        </w:rPr>
      </w:pPr>
      <w:r>
        <w:rPr>
          <w:rFonts w:ascii="Verdana" w:hAnsi="Verdana"/>
          <w:b/>
          <w:bCs/>
          <w:sz w:val="18"/>
          <w:szCs w:val="18"/>
        </w:rPr>
        <w:t xml:space="preserve">OSHA Job Classification:  </w:t>
      </w:r>
      <w:r>
        <w:rPr>
          <w:rFonts w:ascii="Verdana" w:hAnsi="Verdana"/>
          <w:bCs/>
          <w:sz w:val="18"/>
          <w:szCs w:val="18"/>
        </w:rPr>
        <w:t xml:space="preserve">Category I – Handling, managing and disposal of </w:t>
      </w:r>
      <w:proofErr w:type="spellStart"/>
      <w:r>
        <w:rPr>
          <w:rFonts w:ascii="Verdana" w:hAnsi="Verdana"/>
          <w:bCs/>
          <w:sz w:val="18"/>
          <w:szCs w:val="18"/>
        </w:rPr>
        <w:t>biohazardous</w:t>
      </w:r>
      <w:proofErr w:type="spellEnd"/>
      <w:r>
        <w:rPr>
          <w:rFonts w:ascii="Verdana" w:hAnsi="Verdana"/>
          <w:bCs/>
          <w:sz w:val="18"/>
          <w:szCs w:val="18"/>
        </w:rPr>
        <w:t xml:space="preserve"> materials and/or equipment contaminated with </w:t>
      </w:r>
      <w:proofErr w:type="spellStart"/>
      <w:r>
        <w:rPr>
          <w:rFonts w:ascii="Verdana" w:hAnsi="Verdana"/>
          <w:bCs/>
          <w:sz w:val="18"/>
          <w:szCs w:val="18"/>
        </w:rPr>
        <w:t>biohazardous</w:t>
      </w:r>
      <w:proofErr w:type="spellEnd"/>
      <w:r>
        <w:rPr>
          <w:rFonts w:ascii="Verdana" w:hAnsi="Verdana"/>
          <w:bCs/>
          <w:sz w:val="18"/>
          <w:szCs w:val="18"/>
        </w:rPr>
        <w:t xml:space="preserve"> materials is a regular part of your work assignment.</w:t>
      </w:r>
    </w:p>
    <w:p w:rsidR="00A515EF" w:rsidRDefault="00A515EF" w:rsidP="007B6AE1">
      <w:pPr>
        <w:widowControl w:val="0"/>
        <w:tabs>
          <w:tab w:val="left" w:pos="390"/>
        </w:tabs>
        <w:autoSpaceDE w:val="0"/>
        <w:autoSpaceDN w:val="0"/>
        <w:adjustRightInd w:val="0"/>
        <w:rPr>
          <w:rFonts w:ascii="Verdana" w:hAnsi="Verdana"/>
          <w:b/>
          <w:bCs/>
          <w:sz w:val="18"/>
          <w:szCs w:val="18"/>
        </w:rPr>
      </w:pPr>
    </w:p>
    <w:p w:rsidR="007B6AE1" w:rsidRPr="00295548" w:rsidRDefault="007B6AE1" w:rsidP="007B6AE1">
      <w:pPr>
        <w:widowControl w:val="0"/>
        <w:tabs>
          <w:tab w:val="left" w:pos="390"/>
        </w:tabs>
        <w:autoSpaceDE w:val="0"/>
        <w:autoSpaceDN w:val="0"/>
        <w:adjustRightInd w:val="0"/>
        <w:rPr>
          <w:rFonts w:ascii="Verdana" w:hAnsi="Verdana"/>
          <w:sz w:val="18"/>
          <w:szCs w:val="18"/>
        </w:rPr>
      </w:pPr>
      <w:r w:rsidRPr="00295548">
        <w:rPr>
          <w:rFonts w:ascii="Verdana" w:hAnsi="Verdana"/>
          <w:b/>
          <w:bCs/>
          <w:sz w:val="18"/>
          <w:szCs w:val="18"/>
        </w:rPr>
        <w:t xml:space="preserve">Physical Demands: </w:t>
      </w:r>
      <w:r w:rsidRPr="00295548">
        <w:rPr>
          <w:rFonts w:ascii="Verdana" w:hAnsi="Verdana"/>
          <w:sz w:val="18"/>
          <w:szCs w:val="18"/>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7B6AE1" w:rsidRPr="00295548" w:rsidRDefault="007B6AE1" w:rsidP="007B6AE1">
      <w:pPr>
        <w:widowControl w:val="0"/>
        <w:tabs>
          <w:tab w:val="left" w:pos="390"/>
        </w:tabs>
        <w:autoSpaceDE w:val="0"/>
        <w:autoSpaceDN w:val="0"/>
        <w:adjustRightInd w:val="0"/>
        <w:rPr>
          <w:rFonts w:ascii="Verdana" w:hAnsi="Verdana"/>
          <w:b/>
          <w:bCs/>
          <w:sz w:val="18"/>
          <w:szCs w:val="18"/>
        </w:rPr>
      </w:pPr>
    </w:p>
    <w:p w:rsidR="007B6AE1" w:rsidRPr="00295548" w:rsidRDefault="007B6AE1" w:rsidP="007B6AE1">
      <w:pPr>
        <w:widowControl w:val="0"/>
        <w:tabs>
          <w:tab w:val="left" w:pos="390"/>
        </w:tabs>
        <w:autoSpaceDE w:val="0"/>
        <w:autoSpaceDN w:val="0"/>
        <w:adjustRightInd w:val="0"/>
        <w:rPr>
          <w:rFonts w:ascii="Verdana" w:hAnsi="Verdana"/>
          <w:sz w:val="18"/>
          <w:szCs w:val="18"/>
        </w:rPr>
      </w:pPr>
      <w:r w:rsidRPr="00295548">
        <w:rPr>
          <w:rFonts w:ascii="Verdana" w:hAnsi="Verdana"/>
          <w:sz w:val="18"/>
          <w:szCs w:val="18"/>
        </w:rPr>
        <w:t xml:space="preserve">While performing the duties of this job, the employee is frequently required to stand; walk; use hands to finger, handle, or feel; reach with hands and arms and talk or hear. The employee is occasionally required to sit and stoop, kneel, crouch, or crawl.  The employee must regularly lift and /or move up to 10 pounds and occasionally lift and/or move up to </w:t>
      </w:r>
      <w:r>
        <w:rPr>
          <w:rFonts w:ascii="Verdana" w:hAnsi="Verdana"/>
          <w:sz w:val="18"/>
          <w:szCs w:val="18"/>
        </w:rPr>
        <w:t>20</w:t>
      </w:r>
      <w:r w:rsidRPr="00295548">
        <w:rPr>
          <w:rFonts w:ascii="Verdana" w:hAnsi="Verdana"/>
          <w:sz w:val="18"/>
          <w:szCs w:val="18"/>
        </w:rPr>
        <w:t xml:space="preserve"> pounds.  Specific vision abilities required by this job include close vision, distance vision, peripheral vision, depth perception and ability to adjust focus.</w:t>
      </w:r>
    </w:p>
    <w:p w:rsidR="007B6AE1" w:rsidRPr="00295548" w:rsidRDefault="007B6AE1" w:rsidP="007B6AE1">
      <w:pPr>
        <w:widowControl w:val="0"/>
        <w:tabs>
          <w:tab w:val="left" w:pos="390"/>
        </w:tabs>
        <w:autoSpaceDE w:val="0"/>
        <w:autoSpaceDN w:val="0"/>
        <w:adjustRightInd w:val="0"/>
        <w:rPr>
          <w:rFonts w:ascii="Verdana" w:hAnsi="Verdana"/>
          <w:b/>
          <w:bCs/>
          <w:sz w:val="18"/>
          <w:szCs w:val="18"/>
        </w:rPr>
      </w:pPr>
    </w:p>
    <w:p w:rsidR="007B6AE1" w:rsidRPr="00295548" w:rsidRDefault="007B6AE1" w:rsidP="007B6AE1">
      <w:pPr>
        <w:widowControl w:val="0"/>
        <w:tabs>
          <w:tab w:val="left" w:pos="390"/>
        </w:tabs>
        <w:autoSpaceDE w:val="0"/>
        <w:autoSpaceDN w:val="0"/>
        <w:adjustRightInd w:val="0"/>
        <w:rPr>
          <w:rFonts w:ascii="Verdana" w:hAnsi="Verdana"/>
          <w:b/>
          <w:bCs/>
          <w:sz w:val="18"/>
          <w:szCs w:val="18"/>
        </w:rPr>
      </w:pPr>
      <w:r w:rsidRPr="00295548">
        <w:rPr>
          <w:rFonts w:ascii="Verdana" w:hAnsi="Verdana"/>
          <w:b/>
          <w:bCs/>
          <w:sz w:val="18"/>
          <w:szCs w:val="18"/>
        </w:rPr>
        <w:t xml:space="preserve">Work Environment: </w:t>
      </w:r>
      <w:r w:rsidRPr="00295548">
        <w:rPr>
          <w:rFonts w:ascii="Verdana" w:hAnsi="Verdana"/>
          <w:sz w:val="18"/>
          <w:szCs w:val="18"/>
        </w:rPr>
        <w:t>The work environment characteristics described here are representative of those an employee encounters while performing the essential functions of this job. Reasonable accommodations may be made to enable individuals with disabilities to perform the essential functions.  While performing the duties of this Job, the employee are occasionally exposed to fumes or airborne particles; toxic or caustic chemicals and risk of radiation. The noise level in the work environment is usually moderate.</w:t>
      </w:r>
    </w:p>
    <w:p w:rsidR="005C71F1" w:rsidRPr="005C71F1" w:rsidRDefault="005C71F1" w:rsidP="005C71F1">
      <w:pPr>
        <w:widowControl w:val="0"/>
        <w:tabs>
          <w:tab w:val="left" w:pos="390"/>
        </w:tabs>
        <w:autoSpaceDE w:val="0"/>
        <w:autoSpaceDN w:val="0"/>
        <w:adjustRightInd w:val="0"/>
        <w:rPr>
          <w:rFonts w:ascii="Verdana" w:hAnsi="Verdana"/>
          <w:b/>
          <w:bCs/>
          <w:sz w:val="20"/>
          <w:szCs w:val="20"/>
        </w:rPr>
      </w:pPr>
    </w:p>
    <w:p w:rsidR="005C71F1" w:rsidRPr="005C71F1" w:rsidRDefault="005C71F1" w:rsidP="005C71F1">
      <w:pPr>
        <w:widowControl w:val="0"/>
        <w:tabs>
          <w:tab w:val="left" w:pos="390"/>
        </w:tabs>
        <w:autoSpaceDE w:val="0"/>
        <w:autoSpaceDN w:val="0"/>
        <w:adjustRightInd w:val="0"/>
        <w:rPr>
          <w:rFonts w:ascii="Verdana" w:hAnsi="Verdana"/>
          <w:sz w:val="20"/>
          <w:szCs w:val="20"/>
        </w:rPr>
      </w:pPr>
    </w:p>
    <w:p w:rsidR="005C71F1" w:rsidRPr="005C71F1" w:rsidRDefault="005C71F1" w:rsidP="005C71F1">
      <w:pPr>
        <w:widowControl w:val="0"/>
        <w:tabs>
          <w:tab w:val="left" w:pos="390"/>
        </w:tabs>
        <w:autoSpaceDE w:val="0"/>
        <w:autoSpaceDN w:val="0"/>
        <w:adjustRightInd w:val="0"/>
        <w:rPr>
          <w:rFonts w:ascii="Verdana" w:hAnsi="Verdana"/>
          <w:sz w:val="20"/>
          <w:szCs w:val="20"/>
        </w:rPr>
      </w:pPr>
    </w:p>
    <w:p w:rsidR="005C71F1" w:rsidRPr="005C71F1" w:rsidRDefault="005C71F1" w:rsidP="005C71F1">
      <w:pPr>
        <w:widowControl w:val="0"/>
        <w:tabs>
          <w:tab w:val="left" w:pos="390"/>
        </w:tabs>
        <w:autoSpaceDE w:val="0"/>
        <w:autoSpaceDN w:val="0"/>
        <w:adjustRightInd w:val="0"/>
        <w:rPr>
          <w:rFonts w:ascii="Verdana" w:hAnsi="Verdana"/>
          <w:sz w:val="20"/>
          <w:szCs w:val="20"/>
        </w:rPr>
      </w:pPr>
    </w:p>
    <w:p w:rsidR="005C71F1" w:rsidRPr="005C71F1" w:rsidRDefault="005C71F1" w:rsidP="005C71F1">
      <w:pPr>
        <w:widowControl w:val="0"/>
        <w:tabs>
          <w:tab w:val="left" w:pos="390"/>
        </w:tabs>
        <w:autoSpaceDE w:val="0"/>
        <w:autoSpaceDN w:val="0"/>
        <w:adjustRightInd w:val="0"/>
        <w:rPr>
          <w:rFonts w:ascii="Verdana" w:hAnsi="Verdana"/>
          <w:sz w:val="20"/>
          <w:szCs w:val="20"/>
        </w:rPr>
      </w:pPr>
    </w:p>
    <w:p w:rsidR="005C71F1" w:rsidRPr="005C71F1" w:rsidRDefault="005C71F1" w:rsidP="005C71F1">
      <w:pPr>
        <w:widowControl w:val="0"/>
        <w:tabs>
          <w:tab w:val="left" w:pos="390"/>
        </w:tabs>
        <w:autoSpaceDE w:val="0"/>
        <w:autoSpaceDN w:val="0"/>
        <w:adjustRightInd w:val="0"/>
        <w:rPr>
          <w:rFonts w:ascii="Verdana" w:hAnsi="Verdana"/>
          <w:b/>
          <w:bCs/>
          <w:sz w:val="20"/>
          <w:szCs w:val="20"/>
        </w:rPr>
      </w:pPr>
      <w:r w:rsidRPr="005C71F1">
        <w:rPr>
          <w:rFonts w:ascii="Verdana" w:hAnsi="Verdana"/>
          <w:b/>
          <w:bCs/>
          <w:sz w:val="20"/>
          <w:szCs w:val="20"/>
        </w:rPr>
        <w:t xml:space="preserve">__________________________________  </w:t>
      </w:r>
      <w:r w:rsidRPr="005C71F1">
        <w:rPr>
          <w:rFonts w:ascii="Verdana" w:hAnsi="Verdana"/>
          <w:b/>
          <w:bCs/>
          <w:sz w:val="20"/>
          <w:szCs w:val="20"/>
        </w:rPr>
        <w:tab/>
        <w:t>_____________________________</w:t>
      </w:r>
    </w:p>
    <w:p w:rsidR="005C71F1" w:rsidRPr="005C71F1" w:rsidRDefault="005C71F1" w:rsidP="005C71F1">
      <w:pPr>
        <w:widowControl w:val="0"/>
        <w:tabs>
          <w:tab w:val="left" w:pos="390"/>
        </w:tabs>
        <w:autoSpaceDE w:val="0"/>
        <w:autoSpaceDN w:val="0"/>
        <w:adjustRightInd w:val="0"/>
        <w:rPr>
          <w:rFonts w:ascii="Verdana" w:hAnsi="Verdana"/>
          <w:vanish/>
          <w:sz w:val="20"/>
          <w:szCs w:val="20"/>
        </w:rPr>
      </w:pPr>
      <w:r w:rsidRPr="005C71F1">
        <w:rPr>
          <w:rFonts w:ascii="Verdana" w:hAnsi="Verdana"/>
          <w:b/>
          <w:bCs/>
          <w:sz w:val="20"/>
          <w:szCs w:val="20"/>
        </w:rPr>
        <w:t>Employee signature</w:t>
      </w:r>
      <w:r w:rsidRPr="005C71F1">
        <w:rPr>
          <w:rFonts w:ascii="Verdana" w:hAnsi="Verdana"/>
          <w:b/>
          <w:bCs/>
          <w:sz w:val="20"/>
          <w:szCs w:val="20"/>
        </w:rPr>
        <w:tab/>
      </w:r>
      <w:r w:rsidRPr="005C71F1">
        <w:rPr>
          <w:rFonts w:ascii="Verdana" w:hAnsi="Verdana"/>
          <w:b/>
          <w:bCs/>
          <w:sz w:val="20"/>
          <w:szCs w:val="20"/>
        </w:rPr>
        <w:tab/>
      </w:r>
      <w:r w:rsidRPr="005C71F1">
        <w:rPr>
          <w:rFonts w:ascii="Verdana" w:hAnsi="Verdana"/>
          <w:b/>
          <w:bCs/>
          <w:sz w:val="20"/>
          <w:szCs w:val="20"/>
        </w:rPr>
        <w:tab/>
      </w:r>
      <w:r w:rsidRPr="005C71F1">
        <w:rPr>
          <w:rFonts w:ascii="Verdana" w:hAnsi="Verdana"/>
          <w:b/>
          <w:bCs/>
          <w:sz w:val="20"/>
          <w:szCs w:val="20"/>
        </w:rPr>
        <w:tab/>
      </w:r>
      <w:r w:rsidRPr="005C71F1">
        <w:rPr>
          <w:rFonts w:ascii="Verdana" w:hAnsi="Verdana"/>
          <w:b/>
          <w:bCs/>
          <w:sz w:val="20"/>
          <w:szCs w:val="20"/>
        </w:rPr>
        <w:tab/>
      </w:r>
      <w:r w:rsidRPr="005C71F1">
        <w:rPr>
          <w:rFonts w:ascii="Verdana" w:hAnsi="Verdana"/>
          <w:b/>
          <w:bCs/>
          <w:sz w:val="20"/>
          <w:szCs w:val="20"/>
        </w:rPr>
        <w:tab/>
      </w:r>
      <w:r w:rsidRPr="005C71F1">
        <w:rPr>
          <w:rFonts w:ascii="Verdana" w:hAnsi="Verdana"/>
          <w:b/>
          <w:bCs/>
          <w:sz w:val="20"/>
          <w:szCs w:val="20"/>
        </w:rPr>
        <w:tab/>
        <w:t xml:space="preserve">    Date</w:t>
      </w:r>
      <w:r w:rsidRPr="005C71F1">
        <w:rPr>
          <w:rFonts w:ascii="Verdana" w:hAnsi="Verdana"/>
          <w:vanish/>
          <w:sz w:val="20"/>
          <w:szCs w:val="20"/>
        </w:rPr>
        <w:t>,</w:t>
      </w:r>
    </w:p>
    <w:p w:rsidR="005C71F1" w:rsidRPr="005C71F1" w:rsidRDefault="005C71F1" w:rsidP="005C71F1">
      <w:pPr>
        <w:widowControl w:val="0"/>
        <w:tabs>
          <w:tab w:val="left" w:pos="390"/>
        </w:tabs>
        <w:autoSpaceDE w:val="0"/>
        <w:autoSpaceDN w:val="0"/>
        <w:adjustRightInd w:val="0"/>
        <w:rPr>
          <w:rFonts w:ascii="Verdana" w:hAnsi="Verdana"/>
          <w:vanish/>
          <w:sz w:val="20"/>
          <w:szCs w:val="20"/>
        </w:rPr>
      </w:pPr>
      <w:r w:rsidRPr="005C71F1">
        <w:rPr>
          <w:rFonts w:ascii="Verdana" w:hAnsi="Verdana"/>
          <w:vanish/>
          <w:sz w:val="20"/>
          <w:szCs w:val="20"/>
        </w:rPr>
        <w:t>JS_8.1.1,JS_8.1.1.1,JS_8.1.1.2,JS_8.1.1.3,JS_8.1.3,JS_8.1.3.1,JS_8.1.3.2,JS_8.1.3.3,JS_8.1.3.4,JS_8.1.3.5,JS_8.1.5,JS_8.1.5.1,JS_8.1.5.2,JS_8.1.5.3,JS_8.1.5.4,JS_8.2.1,JS_8.2.1.1,JS_8.2.1.2,JS_8.2.1.3,JS_8.2.1.4,JS_8.2.1.5,JS_8.2.2,JS_8.2.2.1,JS_8.2.2.2,JS_8.2.2.3,JS_8.2.2.4,JS_8.2.2.5,JS_8.2.3,JS_8.2.3.1,JS_8.2.3.2,JS_8.2.3.3,JS_8.2.3.5,JS_8.2.6,JS_8.2.6.1,JS_8.2.6.2,JS_8.2.6.3,JS_8.2.6.4,JS_8.2.6.5,JS_8.2.5,JS_8.2.5.2,JS_8.2.5.3,JS_8.2.5.4,JS_8.2.5.7,JS_8.3.3,JS_8.3.3.1,JS_8.3.3.2,JS_8.3.3.5,JS_8.3.3.7,JS_8.3.5,JS_8.3.5.1,JS_8.3.5.2,JS_8.4.2,JS_8.4.2.4,JS_8.4.3,JS_8.4.3.2,JS_8.4.3.4,JS_8.4.4,JS_8.4.4.1,JS_8.4.4.2,JS_8.4.4.3,JS_8.4.4.4,JS_8.4.4.5,JS_8.4.5,JS_8.4.5.1,JS_8.4.5.2,JS_8.4.5.3,JS_8.5.6,JS_8.5.6.1,JS_8.5.6.2,JS_8.5.6.3,JS_8.5.6.4,JS_8.5.6.5,JS_8.5.7,JS_8.5.7.3,JS_8.5.8,JS_8.5.8.1,JS_8.5.8.2,JS_8.5.9,JS_8.5.9.1,JS_8.5.9.2,JS_8.5.9.3,JS_8.5.9.4,JS_8.5.9.5,JS_8.5.10,JS_8.5.10.1,JS_8.5.10.2,JS_8.5.10.3,JS_8.5.10.4,JS_8.5.11,JS_8.5.11.1,JS_8.5.11.2,JS_8.5.11.3,JS_8.5.11.4,JS_8.5.12,JS_8.5.12.1,JS_8.5.12.2,JS_8.5.12.3,JS_8.5.12.4,JS_8.5.1,JS_8.5.1.1,JS_8.5.1.2,JS_8.5.1.3,JS_8.5.1.4,JS_8.5.2,JS_8.5.2.1,JS_8.5.2.2,JS_8.5.2.3,JS_8.5.3,JS_8.5.3.1,JS_8.5.3.2,JS_8.5.3.3,JS_8.5.4,JS_8.5.4.1,JS_8.5.4.2,JS_8.5.4.6,JS_8.5.5,JS_8.5.5.2,JS_8.5.5.3</w:t>
      </w:r>
    </w:p>
    <w:p w:rsidR="005C71F1" w:rsidRPr="005C71F1" w:rsidRDefault="005C71F1" w:rsidP="005C71F1">
      <w:pPr>
        <w:rPr>
          <w:rFonts w:ascii="Verdana" w:hAnsi="Verdana"/>
          <w:sz w:val="20"/>
          <w:szCs w:val="20"/>
        </w:rPr>
      </w:pPr>
    </w:p>
    <w:p w:rsidR="00D741EE" w:rsidRPr="005C71F1" w:rsidRDefault="00D741EE" w:rsidP="005C71F1">
      <w:pPr>
        <w:widowControl w:val="0"/>
        <w:tabs>
          <w:tab w:val="left" w:pos="390"/>
        </w:tabs>
        <w:autoSpaceDE w:val="0"/>
        <w:autoSpaceDN w:val="0"/>
        <w:adjustRightInd w:val="0"/>
        <w:rPr>
          <w:rFonts w:ascii="Verdana" w:hAnsi="Verdana"/>
          <w:sz w:val="20"/>
          <w:szCs w:val="20"/>
        </w:rPr>
      </w:pPr>
    </w:p>
    <w:sectPr w:rsidR="00D741EE" w:rsidRPr="005C71F1" w:rsidSect="00053A57">
      <w:footerReference w:type="default" r:id="rId8"/>
      <w:pgSz w:w="12240" w:h="15840"/>
      <w:pgMar w:top="72" w:right="1152" w:bottom="7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633" w:rsidRDefault="00465633">
      <w:r>
        <w:separator/>
      </w:r>
    </w:p>
  </w:endnote>
  <w:endnote w:type="continuationSeparator" w:id="0">
    <w:p w:rsidR="00465633" w:rsidRDefault="00465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633" w:rsidRPr="003174F6" w:rsidRDefault="00465633" w:rsidP="003174F6">
    <w:pPr>
      <w:pStyle w:val="Footer"/>
      <w:jc w:val="center"/>
      <w:rPr>
        <w:rFonts w:ascii="Verdana" w:hAnsi="Verdana"/>
        <w:sz w:val="16"/>
        <w:szCs w:val="16"/>
      </w:rPr>
    </w:pPr>
  </w:p>
  <w:p w:rsidR="00465633" w:rsidRDefault="00465633" w:rsidP="00B03012">
    <w:pPr>
      <w:pStyle w:val="Footer"/>
      <w:jc w:val="center"/>
      <w:rPr>
        <w:rFonts w:ascii="Verdana" w:hAnsi="Verdana"/>
        <w:sz w:val="16"/>
        <w:szCs w:val="16"/>
      </w:rPr>
    </w:pPr>
    <w:r>
      <w:rPr>
        <w:rFonts w:ascii="Verdana" w:hAnsi="Verdana"/>
        <w:sz w:val="16"/>
        <w:szCs w:val="16"/>
      </w:rPr>
      <w:t xml:space="preserve">HPFC Job Description </w:t>
    </w:r>
    <w:r w:rsidR="00580998">
      <w:rPr>
        <w:rFonts w:ascii="Verdana" w:hAnsi="Verdana"/>
        <w:sz w:val="16"/>
        <w:szCs w:val="16"/>
      </w:rPr>
      <w:t xml:space="preserve">Rev. </w:t>
    </w:r>
    <w:r>
      <w:rPr>
        <w:rFonts w:ascii="Verdana" w:hAnsi="Verdana"/>
        <w:sz w:val="16"/>
        <w:szCs w:val="16"/>
      </w:rPr>
      <w:t>201</w:t>
    </w:r>
    <w:r w:rsidR="00A515EF">
      <w:rPr>
        <w:rFonts w:ascii="Verdana" w:hAnsi="Verdana"/>
        <w:sz w:val="16"/>
        <w:szCs w:val="16"/>
      </w:rPr>
      <w:t>3</w:t>
    </w:r>
  </w:p>
  <w:p w:rsidR="00465633" w:rsidRPr="003174F6" w:rsidRDefault="006B2FB2" w:rsidP="00B03012">
    <w:pPr>
      <w:pStyle w:val="Footer"/>
      <w:jc w:val="center"/>
      <w:rPr>
        <w:rFonts w:ascii="Verdana" w:hAnsi="Verdana"/>
        <w:sz w:val="16"/>
        <w:szCs w:val="16"/>
      </w:rPr>
    </w:pPr>
    <w:r>
      <w:rPr>
        <w:rFonts w:ascii="Verdana" w:hAnsi="Verdana"/>
        <w:sz w:val="16"/>
        <w:szCs w:val="16"/>
      </w:rPr>
      <w:t>Center Supervisor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633" w:rsidRDefault="00465633">
      <w:r>
        <w:separator/>
      </w:r>
    </w:p>
  </w:footnote>
  <w:footnote w:type="continuationSeparator" w:id="0">
    <w:p w:rsidR="00465633" w:rsidRDefault="004656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7649"/>
  </w:hdrShapeDefaults>
  <w:footnotePr>
    <w:footnote w:id="-1"/>
    <w:footnote w:id="0"/>
  </w:footnotePr>
  <w:endnotePr>
    <w:endnote w:id="-1"/>
    <w:endnote w:id="0"/>
  </w:endnotePr>
  <w:compat/>
  <w:rsids>
    <w:rsidRoot w:val="00BE23C4"/>
    <w:rsid w:val="00012889"/>
    <w:rsid w:val="00030DD6"/>
    <w:rsid w:val="00053A57"/>
    <w:rsid w:val="000A4A10"/>
    <w:rsid w:val="00100EBA"/>
    <w:rsid w:val="00171ED5"/>
    <w:rsid w:val="001F0EEE"/>
    <w:rsid w:val="002029F3"/>
    <w:rsid w:val="00202CAF"/>
    <w:rsid w:val="002D414F"/>
    <w:rsid w:val="002E4A09"/>
    <w:rsid w:val="00312B8D"/>
    <w:rsid w:val="003174F6"/>
    <w:rsid w:val="00434BE3"/>
    <w:rsid w:val="00465633"/>
    <w:rsid w:val="004D76DC"/>
    <w:rsid w:val="005530BE"/>
    <w:rsid w:val="00580998"/>
    <w:rsid w:val="00595F36"/>
    <w:rsid w:val="005C6BE9"/>
    <w:rsid w:val="005C71F1"/>
    <w:rsid w:val="00622A6F"/>
    <w:rsid w:val="0069130C"/>
    <w:rsid w:val="006B2FB2"/>
    <w:rsid w:val="006F35DB"/>
    <w:rsid w:val="00712AA8"/>
    <w:rsid w:val="007365D1"/>
    <w:rsid w:val="007B6AE1"/>
    <w:rsid w:val="00846F54"/>
    <w:rsid w:val="00877D7F"/>
    <w:rsid w:val="00A515EF"/>
    <w:rsid w:val="00A54535"/>
    <w:rsid w:val="00A60750"/>
    <w:rsid w:val="00AB6BBD"/>
    <w:rsid w:val="00AD51B5"/>
    <w:rsid w:val="00AD6780"/>
    <w:rsid w:val="00B03012"/>
    <w:rsid w:val="00BA72D6"/>
    <w:rsid w:val="00BC656B"/>
    <w:rsid w:val="00BE23C4"/>
    <w:rsid w:val="00BF757B"/>
    <w:rsid w:val="00D13C45"/>
    <w:rsid w:val="00D227D4"/>
    <w:rsid w:val="00D37D0F"/>
    <w:rsid w:val="00D66153"/>
    <w:rsid w:val="00D741EE"/>
    <w:rsid w:val="00DA6BBB"/>
    <w:rsid w:val="00E21F1B"/>
    <w:rsid w:val="00E3696C"/>
    <w:rsid w:val="00E74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8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2889"/>
    <w:pPr>
      <w:widowControl w:val="0"/>
      <w:tabs>
        <w:tab w:val="left" w:pos="390"/>
      </w:tabs>
      <w:autoSpaceDE w:val="0"/>
      <w:autoSpaceDN w:val="0"/>
      <w:adjustRightInd w:val="0"/>
    </w:pPr>
    <w:rPr>
      <w:sz w:val="20"/>
      <w:szCs w:val="20"/>
    </w:rPr>
  </w:style>
  <w:style w:type="paragraph" w:styleId="Header">
    <w:name w:val="header"/>
    <w:basedOn w:val="Normal"/>
    <w:link w:val="HeaderChar"/>
    <w:uiPriority w:val="99"/>
    <w:rsid w:val="00B03012"/>
    <w:pPr>
      <w:tabs>
        <w:tab w:val="center" w:pos="4320"/>
        <w:tab w:val="right" w:pos="8640"/>
      </w:tabs>
    </w:pPr>
  </w:style>
  <w:style w:type="paragraph" w:styleId="Footer">
    <w:name w:val="footer"/>
    <w:basedOn w:val="Normal"/>
    <w:link w:val="FooterChar"/>
    <w:uiPriority w:val="99"/>
    <w:rsid w:val="00B03012"/>
    <w:pPr>
      <w:tabs>
        <w:tab w:val="center" w:pos="4320"/>
        <w:tab w:val="right" w:pos="8640"/>
      </w:tabs>
    </w:pPr>
  </w:style>
  <w:style w:type="character" w:customStyle="1" w:styleId="HeaderChar">
    <w:name w:val="Header Char"/>
    <w:basedOn w:val="DefaultParagraphFont"/>
    <w:link w:val="Header"/>
    <w:uiPriority w:val="99"/>
    <w:rsid w:val="00312B8D"/>
    <w:rPr>
      <w:sz w:val="24"/>
      <w:szCs w:val="24"/>
    </w:rPr>
  </w:style>
  <w:style w:type="paragraph" w:styleId="BalloonText">
    <w:name w:val="Balloon Text"/>
    <w:basedOn w:val="Normal"/>
    <w:link w:val="BalloonTextChar"/>
    <w:rsid w:val="00312B8D"/>
    <w:rPr>
      <w:rFonts w:ascii="Tahoma" w:hAnsi="Tahoma" w:cs="Tahoma"/>
      <w:sz w:val="16"/>
      <w:szCs w:val="16"/>
    </w:rPr>
  </w:style>
  <w:style w:type="character" w:customStyle="1" w:styleId="BalloonTextChar">
    <w:name w:val="Balloon Text Char"/>
    <w:basedOn w:val="DefaultParagraphFont"/>
    <w:link w:val="BalloonText"/>
    <w:rsid w:val="00312B8D"/>
    <w:rPr>
      <w:rFonts w:ascii="Tahoma" w:hAnsi="Tahoma" w:cs="Tahoma"/>
      <w:sz w:val="16"/>
      <w:szCs w:val="16"/>
    </w:rPr>
  </w:style>
  <w:style w:type="character" w:customStyle="1" w:styleId="FooterChar">
    <w:name w:val="Footer Char"/>
    <w:basedOn w:val="DefaultParagraphFont"/>
    <w:link w:val="Footer"/>
    <w:uiPriority w:val="99"/>
    <w:rsid w:val="003174F6"/>
    <w:rPr>
      <w:sz w:val="24"/>
      <w:szCs w:val="24"/>
    </w:rPr>
  </w:style>
  <w:style w:type="paragraph" w:styleId="NoSpacing">
    <w:name w:val="No Spacing"/>
    <w:uiPriority w:val="1"/>
    <w:qFormat/>
    <w:rsid w:val="005C71F1"/>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E57D2-709C-4258-B0D1-FAE8BB3C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739</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OSIS</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sallyw</dc:creator>
  <cp:lastModifiedBy>Peggy Cornett</cp:lastModifiedBy>
  <cp:revision>3</cp:revision>
  <cp:lastPrinted>2010-02-01T16:10:00Z</cp:lastPrinted>
  <dcterms:created xsi:type="dcterms:W3CDTF">2013-08-14T22:57:00Z</dcterms:created>
  <dcterms:modified xsi:type="dcterms:W3CDTF">2014-01-08T01:39:00Z</dcterms:modified>
</cp:coreProperties>
</file>